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09C" w:rsidRDefault="0001609C">
      <w:bookmarkStart w:id="0" w:name="_GoBack"/>
      <w:bookmarkEnd w:id="0"/>
    </w:p>
    <w:p w:rsidR="003E290E" w:rsidRDefault="0035400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3947795</wp:posOffset>
                </wp:positionH>
                <wp:positionV relativeFrom="paragraph">
                  <wp:posOffset>10160</wp:posOffset>
                </wp:positionV>
                <wp:extent cx="2238375" cy="866775"/>
                <wp:effectExtent l="0" t="0" r="9525" b="952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400A" w:rsidRDefault="0035400A">
                            <w:r>
                              <w:rPr>
                                <w:rFonts w:cs="Calibri"/>
                                <w:i/>
                                <w:iCs/>
                                <w:noProof/>
                                <w:color w:val="000000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049145" cy="634691"/>
                                  <wp:effectExtent l="0" t="0" r="8255" b="0"/>
                                  <wp:docPr id="6" name="Image 6" descr="cid:5a2bab56-f64b-43db-9452-4c117e6cf0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id:5a2bab56-f64b-43db-9452-4c117e6cf0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r:link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9145" cy="634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310.85pt;margin-top:.8pt;width:176.25pt;height:6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" fillcolor="white [3201]" stroked="f" strokeweight=".5pt">
                <v:textbox>
                  <w:txbxContent>
                    <w:p w:rsidR="0035400A" w:rsidRDefault="0035400A">
                      <w:r>
                        <w:rPr>
                          <w:rFonts w:cs="Calibri"/>
                          <w:i/>
                          <w:iCs/>
                          <w:noProof/>
                          <w:color w:val="000000"/>
                          <w:lang w:eastAsia="fr-FR"/>
                        </w:rPr>
                        <w:drawing>
                          <wp:inline distT="0" distB="0" distL="0" distR="0">
                            <wp:extent cx="2049145" cy="634691"/>
                            <wp:effectExtent l="0" t="0" r="8255" b="0"/>
                            <wp:docPr id="6" name="Image 6" descr="cid:5a2bab56-f64b-43db-9452-4c117e6cf0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id:5a2bab56-f64b-43db-9452-4c117e6cf0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r:link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9145" cy="634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290E" w:rsidRDefault="003E290E" w:rsidP="003E290E">
      <w:pPr>
        <w:spacing w:after="0"/>
      </w:pPr>
      <w:r>
        <w:t>Correspondant : AERNOUDTS Joël</w:t>
      </w:r>
      <w:r w:rsidR="0035400A">
        <w:t xml:space="preserve">                 </w:t>
      </w:r>
    </w:p>
    <w:p w:rsidR="003E290E" w:rsidRDefault="003E290E" w:rsidP="002757B3">
      <w:pPr>
        <w:spacing w:after="0"/>
        <w:ind w:right="-286"/>
      </w:pPr>
      <w:r>
        <w:t xml:space="preserve">104 rue de Cordon et </w:t>
      </w:r>
      <w:proofErr w:type="spellStart"/>
      <w:r>
        <w:t>Meillant</w:t>
      </w:r>
      <w:proofErr w:type="spellEnd"/>
    </w:p>
    <w:p w:rsidR="003E290E" w:rsidRDefault="003E290E" w:rsidP="003E290E">
      <w:pPr>
        <w:spacing w:after="0"/>
      </w:pPr>
      <w:r>
        <w:t xml:space="preserve">77111 </w:t>
      </w:r>
      <w:proofErr w:type="spellStart"/>
      <w:r>
        <w:t>Soignolles</w:t>
      </w:r>
      <w:proofErr w:type="spellEnd"/>
      <w:r>
        <w:t xml:space="preserve"> en Brie</w:t>
      </w:r>
    </w:p>
    <w:p w:rsidR="003E290E" w:rsidRDefault="003E290E" w:rsidP="003E290E">
      <w:pPr>
        <w:spacing w:after="0"/>
      </w:pPr>
      <w:r>
        <w:sym w:font="Wingdings 2" w:char="F028"/>
      </w:r>
      <w:r>
        <w:t>: 06 14 64 94 78</w:t>
      </w:r>
    </w:p>
    <w:p w:rsidR="003E290E" w:rsidRDefault="003E290E" w:rsidP="003E290E">
      <w:pPr>
        <w:spacing w:after="0"/>
      </w:pPr>
      <w:r>
        <w:t xml:space="preserve">E-mail : </w:t>
      </w:r>
      <w:hyperlink r:id="rId9" w:history="1">
        <w:r w:rsidR="002757B3" w:rsidRPr="00FA1B87">
          <w:rPr>
            <w:rStyle w:val="Lienhypertexte"/>
          </w:rPr>
          <w:t>superbesse2022@gmail.com</w:t>
        </w:r>
      </w:hyperlink>
      <w:r w:rsidR="002757B3">
        <w:t xml:space="preserve"> </w:t>
      </w:r>
      <w:r>
        <w:t xml:space="preserve"> </w:t>
      </w:r>
    </w:p>
    <w:p w:rsidR="003E290E" w:rsidRDefault="003E290E" w:rsidP="003E290E">
      <w:pPr>
        <w:spacing w:after="0"/>
        <w:ind w:left="6379"/>
      </w:pPr>
      <w:proofErr w:type="spellStart"/>
      <w:r>
        <w:t>Soignolles</w:t>
      </w:r>
      <w:proofErr w:type="spellEnd"/>
      <w:r>
        <w:t xml:space="preserve"> le </w:t>
      </w:r>
      <w:r w:rsidR="00B64F47">
        <w:t>08/11/2021</w:t>
      </w:r>
    </w:p>
    <w:p w:rsidR="003E290E" w:rsidRDefault="003E290E" w:rsidP="003E290E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ind w:left="-426"/>
        <w:rPr>
          <w:rFonts w:ascii="Arial" w:eastAsia="Times New Roman" w:hAnsi="Arial" w:cs="Arial"/>
          <w:b/>
          <w:bCs/>
          <w:sz w:val="24"/>
          <w:szCs w:val="24"/>
          <w:u w:val="thick"/>
          <w:lang w:eastAsia="fr-FR"/>
        </w:rPr>
      </w:pPr>
    </w:p>
    <w:p w:rsidR="003E290E" w:rsidRPr="008C713B" w:rsidRDefault="003E290E" w:rsidP="003E290E">
      <w:pPr>
        <w:spacing w:after="0" w:line="240" w:lineRule="auto"/>
        <w:ind w:firstLine="6480"/>
        <w:rPr>
          <w:rFonts w:eastAsia="Times New Roman"/>
          <w:lang w:eastAsia="fr-FR"/>
        </w:rPr>
      </w:pPr>
    </w:p>
    <w:p w:rsidR="003E290E" w:rsidRPr="002366D4" w:rsidRDefault="003E290E" w:rsidP="002757B3">
      <w:pPr>
        <w:spacing w:after="0" w:line="259" w:lineRule="auto"/>
        <w:ind w:right="-144" w:hanging="567"/>
        <w:rPr>
          <w:rFonts w:cs="Calibri"/>
          <w:color w:val="000000"/>
          <w:u w:val="single"/>
          <w:lang w:eastAsia="fr-FR"/>
        </w:rPr>
      </w:pPr>
      <w:r w:rsidRPr="002366D4">
        <w:rPr>
          <w:rFonts w:ascii="Arial" w:eastAsia="Arial" w:hAnsi="Arial" w:cs="Arial"/>
          <w:b/>
          <w:color w:val="000000"/>
          <w:sz w:val="24"/>
          <w:u w:val="single"/>
          <w:lang w:eastAsia="fr-FR"/>
        </w:rPr>
        <w:t xml:space="preserve">Assurance annulation participation à la </w:t>
      </w:r>
      <w:r w:rsidR="000E4EB0">
        <w:rPr>
          <w:rFonts w:ascii="Arial" w:eastAsia="Arial" w:hAnsi="Arial" w:cs="Arial"/>
          <w:b/>
          <w:color w:val="000000"/>
          <w:sz w:val="24"/>
          <w:u w:val="single"/>
          <w:lang w:eastAsia="fr-FR"/>
        </w:rPr>
        <w:t>7</w:t>
      </w:r>
      <w:r w:rsidRPr="002366D4">
        <w:rPr>
          <w:rFonts w:ascii="Arial" w:eastAsia="Arial" w:hAnsi="Arial" w:cs="Arial"/>
          <w:b/>
          <w:color w:val="000000"/>
          <w:sz w:val="24"/>
          <w:u w:val="single"/>
          <w:vertAlign w:val="superscript"/>
          <w:lang w:eastAsia="fr-FR"/>
        </w:rPr>
        <w:t>ème</w:t>
      </w:r>
      <w:r w:rsidRPr="002366D4">
        <w:rPr>
          <w:rFonts w:ascii="Arial" w:eastAsia="Arial" w:hAnsi="Arial" w:cs="Arial"/>
          <w:b/>
          <w:color w:val="000000"/>
          <w:sz w:val="24"/>
          <w:u w:val="single"/>
          <w:lang w:eastAsia="fr-FR"/>
        </w:rPr>
        <w:t xml:space="preserve"> Semaine Cyclo </w:t>
      </w:r>
      <w:r w:rsidR="00774308">
        <w:rPr>
          <w:rFonts w:ascii="Arial" w:eastAsia="Arial" w:hAnsi="Arial" w:cs="Arial"/>
          <w:b/>
          <w:color w:val="000000"/>
          <w:sz w:val="24"/>
          <w:u w:val="single"/>
          <w:lang w:eastAsia="fr-FR"/>
        </w:rPr>
        <w:t xml:space="preserve">VTT </w:t>
      </w:r>
      <w:r w:rsidRPr="002366D4">
        <w:rPr>
          <w:rFonts w:ascii="Arial" w:eastAsia="Arial" w:hAnsi="Arial" w:cs="Arial"/>
          <w:b/>
          <w:color w:val="000000"/>
          <w:sz w:val="24"/>
          <w:u w:val="single"/>
          <w:lang w:eastAsia="fr-FR"/>
        </w:rPr>
        <w:t>ASPTT Melun 20</w:t>
      </w:r>
      <w:r>
        <w:rPr>
          <w:rFonts w:ascii="Arial" w:eastAsia="Arial" w:hAnsi="Arial" w:cs="Arial"/>
          <w:b/>
          <w:color w:val="000000"/>
          <w:sz w:val="24"/>
          <w:u w:val="single"/>
          <w:lang w:eastAsia="fr-FR"/>
        </w:rPr>
        <w:t>2</w:t>
      </w:r>
      <w:r w:rsidR="000E4EB0">
        <w:rPr>
          <w:rFonts w:ascii="Arial" w:eastAsia="Arial" w:hAnsi="Arial" w:cs="Arial"/>
          <w:b/>
          <w:color w:val="000000"/>
          <w:sz w:val="24"/>
          <w:u w:val="single"/>
          <w:lang w:eastAsia="fr-FR"/>
        </w:rPr>
        <w:t>2</w:t>
      </w:r>
      <w:r w:rsidRPr="002366D4">
        <w:rPr>
          <w:rFonts w:ascii="Arial" w:eastAsia="Arial" w:hAnsi="Arial" w:cs="Arial"/>
          <w:color w:val="000000"/>
          <w:sz w:val="24"/>
          <w:u w:val="single"/>
          <w:lang w:eastAsia="fr-FR"/>
        </w:rPr>
        <w:t xml:space="preserve"> </w:t>
      </w:r>
    </w:p>
    <w:p w:rsidR="003E290E" w:rsidRPr="005B7ADF" w:rsidRDefault="003E290E" w:rsidP="003E290E">
      <w:pPr>
        <w:spacing w:after="42" w:line="259" w:lineRule="auto"/>
        <w:ind w:left="420"/>
        <w:rPr>
          <w:rFonts w:cs="Calibri"/>
          <w:color w:val="000000"/>
          <w:lang w:eastAsia="fr-FR"/>
        </w:rPr>
      </w:pPr>
      <w:r w:rsidRPr="005B7ADF">
        <w:rPr>
          <w:rFonts w:ascii="Times New Roman" w:eastAsia="Times New Roman" w:hAnsi="Times New Roman"/>
          <w:color w:val="000000"/>
          <w:sz w:val="20"/>
          <w:lang w:eastAsia="fr-FR"/>
        </w:rPr>
        <w:t xml:space="preserve"> </w:t>
      </w:r>
    </w:p>
    <w:p w:rsidR="003E290E" w:rsidRPr="005B7ADF" w:rsidRDefault="003E290E" w:rsidP="003E290E">
      <w:pPr>
        <w:numPr>
          <w:ilvl w:val="0"/>
          <w:numId w:val="1"/>
        </w:numPr>
        <w:spacing w:after="79" w:line="259" w:lineRule="auto"/>
        <w:ind w:right="693" w:hanging="406"/>
        <w:jc w:val="both"/>
        <w:rPr>
          <w:rFonts w:cs="Calibri"/>
          <w:color w:val="000000"/>
          <w:lang w:eastAsia="fr-FR"/>
        </w:rPr>
      </w:pPr>
      <w:r w:rsidRPr="005B7ADF">
        <w:rPr>
          <w:rFonts w:ascii="Arial" w:eastAsia="Arial" w:hAnsi="Arial" w:cs="Arial"/>
          <w:color w:val="000000"/>
          <w:sz w:val="20"/>
          <w:lang w:eastAsia="fr-FR"/>
        </w:rPr>
        <w:t xml:space="preserve">Coût : </w:t>
      </w:r>
      <w:r w:rsidRPr="005B7ADF">
        <w:rPr>
          <w:rFonts w:ascii="Arial" w:eastAsia="Arial" w:hAnsi="Arial" w:cs="Arial"/>
          <w:b/>
          <w:color w:val="FF0000"/>
          <w:sz w:val="20"/>
          <w:lang w:eastAsia="fr-FR"/>
        </w:rPr>
        <w:t>1</w:t>
      </w:r>
      <w:r w:rsidR="00445E3B">
        <w:rPr>
          <w:rFonts w:ascii="Arial" w:eastAsia="Arial" w:hAnsi="Arial" w:cs="Arial"/>
          <w:b/>
          <w:color w:val="FF0000"/>
          <w:sz w:val="20"/>
          <w:lang w:eastAsia="fr-FR"/>
        </w:rPr>
        <w:t>2</w:t>
      </w:r>
      <w:r w:rsidRPr="005B7ADF">
        <w:rPr>
          <w:rFonts w:ascii="Arial" w:eastAsia="Arial" w:hAnsi="Arial" w:cs="Arial"/>
          <w:b/>
          <w:color w:val="FF0000"/>
          <w:sz w:val="20"/>
          <w:lang w:eastAsia="fr-FR"/>
        </w:rPr>
        <w:t xml:space="preserve"> euros</w:t>
      </w:r>
      <w:r w:rsidRPr="005B7ADF">
        <w:rPr>
          <w:rFonts w:ascii="Arial" w:eastAsia="Arial" w:hAnsi="Arial" w:cs="Arial"/>
          <w:b/>
          <w:color w:val="000000"/>
          <w:sz w:val="20"/>
          <w:lang w:eastAsia="fr-FR"/>
        </w:rPr>
        <w:t xml:space="preserve"> </w:t>
      </w:r>
      <w:r w:rsidRPr="005B7ADF">
        <w:rPr>
          <w:rFonts w:ascii="Arial" w:eastAsia="Arial" w:hAnsi="Arial" w:cs="Arial"/>
          <w:color w:val="000000"/>
          <w:sz w:val="20"/>
          <w:lang w:eastAsia="fr-FR"/>
        </w:rPr>
        <w:t xml:space="preserve">par personne inclus dans le tarif Pension Complète </w:t>
      </w:r>
    </w:p>
    <w:p w:rsidR="003E290E" w:rsidRPr="005B7ADF" w:rsidRDefault="003E290E" w:rsidP="003E290E">
      <w:pPr>
        <w:spacing w:after="61" w:line="259" w:lineRule="auto"/>
        <w:ind w:left="1247"/>
        <w:rPr>
          <w:rFonts w:cs="Calibri"/>
          <w:color w:val="000000"/>
          <w:lang w:eastAsia="fr-FR"/>
        </w:rPr>
      </w:pPr>
      <w:r w:rsidRPr="005B7ADF">
        <w:rPr>
          <w:rFonts w:ascii="Arial" w:eastAsia="Arial" w:hAnsi="Arial" w:cs="Arial"/>
          <w:color w:val="000000"/>
          <w:sz w:val="20"/>
          <w:lang w:eastAsia="fr-FR"/>
        </w:rPr>
        <w:t xml:space="preserve"> </w:t>
      </w:r>
    </w:p>
    <w:p w:rsidR="003E290E" w:rsidRPr="005B7ADF" w:rsidRDefault="003E290E" w:rsidP="003E290E">
      <w:pPr>
        <w:numPr>
          <w:ilvl w:val="0"/>
          <w:numId w:val="1"/>
        </w:numPr>
        <w:spacing w:after="60" w:line="259" w:lineRule="auto"/>
        <w:ind w:right="693" w:hanging="406"/>
        <w:jc w:val="both"/>
        <w:rPr>
          <w:rFonts w:cs="Calibri"/>
          <w:color w:val="000000"/>
          <w:lang w:eastAsia="fr-FR"/>
        </w:rPr>
      </w:pPr>
      <w:r w:rsidRPr="005B7ADF">
        <w:rPr>
          <w:rFonts w:ascii="Arial" w:eastAsia="Arial" w:hAnsi="Arial" w:cs="Arial"/>
          <w:color w:val="000000"/>
          <w:sz w:val="20"/>
          <w:lang w:eastAsia="fr-FR"/>
        </w:rPr>
        <w:t xml:space="preserve">Toute annulation devra être notifiée </w:t>
      </w:r>
      <w:r w:rsidRPr="005B7ADF">
        <w:rPr>
          <w:rFonts w:ascii="Arial" w:eastAsia="Arial" w:hAnsi="Arial" w:cs="Arial"/>
          <w:b/>
          <w:color w:val="000000"/>
          <w:sz w:val="20"/>
          <w:u w:val="single" w:color="000000"/>
          <w:lang w:eastAsia="fr-FR"/>
        </w:rPr>
        <w:t>avant le 1</w:t>
      </w:r>
      <w:r w:rsidR="000E4EB0">
        <w:rPr>
          <w:rFonts w:ascii="Arial" w:eastAsia="Arial" w:hAnsi="Arial" w:cs="Arial"/>
          <w:b/>
          <w:color w:val="000000"/>
          <w:sz w:val="20"/>
          <w:u w:val="single" w:color="000000"/>
          <w:lang w:eastAsia="fr-FR"/>
        </w:rPr>
        <w:t>3</w:t>
      </w:r>
      <w:r w:rsidRPr="005B7ADF">
        <w:rPr>
          <w:rFonts w:ascii="Arial" w:eastAsia="Arial" w:hAnsi="Arial" w:cs="Arial"/>
          <w:b/>
          <w:color w:val="000000"/>
          <w:sz w:val="20"/>
          <w:u w:val="single" w:color="000000"/>
          <w:lang w:eastAsia="fr-FR"/>
        </w:rPr>
        <w:t xml:space="preserve"> Août 20</w:t>
      </w:r>
      <w:r>
        <w:rPr>
          <w:rFonts w:ascii="Arial" w:eastAsia="Arial" w:hAnsi="Arial" w:cs="Arial"/>
          <w:b/>
          <w:color w:val="000000"/>
          <w:sz w:val="20"/>
          <w:u w:val="single" w:color="000000"/>
          <w:lang w:eastAsia="fr-FR"/>
        </w:rPr>
        <w:t>2</w:t>
      </w:r>
      <w:r w:rsidR="000E4EB0">
        <w:rPr>
          <w:rFonts w:ascii="Arial" w:eastAsia="Arial" w:hAnsi="Arial" w:cs="Arial"/>
          <w:b/>
          <w:color w:val="000000"/>
          <w:sz w:val="20"/>
          <w:u w:val="single" w:color="000000"/>
          <w:lang w:eastAsia="fr-FR"/>
        </w:rPr>
        <w:t>2</w:t>
      </w:r>
      <w:r w:rsidRPr="005B7ADF">
        <w:rPr>
          <w:rFonts w:ascii="Arial" w:eastAsia="Arial" w:hAnsi="Arial" w:cs="Arial"/>
          <w:color w:val="000000"/>
          <w:sz w:val="20"/>
          <w:lang w:eastAsia="fr-FR"/>
        </w:rPr>
        <w:t xml:space="preserve"> par écrit </w:t>
      </w:r>
      <w:r w:rsidRPr="005B7ADF">
        <w:rPr>
          <w:rFonts w:ascii="Arial" w:eastAsia="Arial" w:hAnsi="Arial" w:cs="Arial"/>
          <w:b/>
          <w:color w:val="000000"/>
          <w:sz w:val="20"/>
          <w:lang w:eastAsia="fr-FR"/>
        </w:rPr>
        <w:t>avec justificatif</w:t>
      </w:r>
      <w:r w:rsidRPr="005B7ADF">
        <w:rPr>
          <w:rFonts w:ascii="Arial" w:eastAsia="Arial" w:hAnsi="Arial" w:cs="Arial"/>
          <w:color w:val="000000"/>
          <w:sz w:val="20"/>
          <w:lang w:eastAsia="fr-FR"/>
        </w:rPr>
        <w:t xml:space="preserve"> à l’adresse suivante : </w:t>
      </w:r>
    </w:p>
    <w:p w:rsidR="003E290E" w:rsidRDefault="003E290E" w:rsidP="003E290E">
      <w:pPr>
        <w:spacing w:after="103" w:line="259" w:lineRule="auto"/>
        <w:ind w:right="78"/>
        <w:jc w:val="center"/>
        <w:rPr>
          <w:rFonts w:ascii="Arial" w:eastAsia="Arial" w:hAnsi="Arial" w:cs="Arial"/>
          <w:color w:val="000000"/>
          <w:sz w:val="20"/>
          <w:lang w:eastAsia="fr-FR"/>
        </w:rPr>
      </w:pPr>
      <w:r w:rsidRPr="005B7ADF">
        <w:rPr>
          <w:rFonts w:ascii="Arial" w:eastAsia="Arial" w:hAnsi="Arial" w:cs="Arial"/>
          <w:color w:val="000000"/>
          <w:sz w:val="20"/>
          <w:lang w:eastAsia="fr-FR"/>
        </w:rPr>
        <w:t>Semaine Cyclo</w:t>
      </w:r>
      <w:r w:rsidR="00774308">
        <w:rPr>
          <w:rFonts w:ascii="Arial" w:eastAsia="Arial" w:hAnsi="Arial" w:cs="Arial"/>
          <w:color w:val="000000"/>
          <w:sz w:val="20"/>
          <w:lang w:eastAsia="fr-FR"/>
        </w:rPr>
        <w:t xml:space="preserve"> VTT</w:t>
      </w:r>
      <w:r w:rsidRPr="005B7ADF">
        <w:rPr>
          <w:rFonts w:ascii="Arial" w:eastAsia="Arial" w:hAnsi="Arial" w:cs="Arial"/>
          <w:color w:val="000000"/>
          <w:sz w:val="20"/>
          <w:lang w:eastAsia="fr-FR"/>
        </w:rPr>
        <w:t xml:space="preserve"> ASPTT Melun– AERNOUDTS Joël – 104 rue de Cordon </w:t>
      </w:r>
    </w:p>
    <w:p w:rsidR="003E290E" w:rsidRPr="005B7ADF" w:rsidRDefault="003E290E" w:rsidP="003E290E">
      <w:pPr>
        <w:spacing w:after="103" w:line="259" w:lineRule="auto"/>
        <w:ind w:right="78"/>
        <w:jc w:val="center"/>
        <w:rPr>
          <w:rFonts w:cs="Calibri"/>
          <w:color w:val="000000"/>
          <w:lang w:eastAsia="fr-FR"/>
        </w:rPr>
      </w:pPr>
      <w:r>
        <w:rPr>
          <w:rFonts w:ascii="Arial" w:eastAsia="Arial" w:hAnsi="Arial" w:cs="Arial"/>
          <w:color w:val="000000"/>
          <w:sz w:val="20"/>
          <w:lang w:eastAsia="fr-FR"/>
        </w:rPr>
        <w:t xml:space="preserve">77111 </w:t>
      </w:r>
      <w:proofErr w:type="spellStart"/>
      <w:r>
        <w:rPr>
          <w:rFonts w:ascii="Arial" w:eastAsia="Arial" w:hAnsi="Arial" w:cs="Arial"/>
          <w:color w:val="000000"/>
          <w:sz w:val="20"/>
          <w:lang w:eastAsia="fr-FR"/>
        </w:rPr>
        <w:t>Soignolles</w:t>
      </w:r>
      <w:proofErr w:type="spellEnd"/>
      <w:r>
        <w:rPr>
          <w:rFonts w:ascii="Arial" w:eastAsia="Arial" w:hAnsi="Arial" w:cs="Arial"/>
          <w:color w:val="000000"/>
          <w:sz w:val="20"/>
          <w:lang w:eastAsia="fr-FR"/>
        </w:rPr>
        <w:t xml:space="preserve"> e</w:t>
      </w:r>
      <w:r w:rsidRPr="005B7ADF">
        <w:rPr>
          <w:rFonts w:ascii="Arial" w:eastAsia="Arial" w:hAnsi="Arial" w:cs="Arial"/>
          <w:color w:val="000000"/>
          <w:sz w:val="20"/>
          <w:lang w:eastAsia="fr-FR"/>
        </w:rPr>
        <w:t>n</w:t>
      </w:r>
      <w:r>
        <w:rPr>
          <w:rFonts w:ascii="Arial" w:eastAsia="Arial" w:hAnsi="Arial" w:cs="Arial"/>
          <w:color w:val="000000"/>
          <w:sz w:val="20"/>
          <w:lang w:eastAsia="fr-FR"/>
        </w:rPr>
        <w:t xml:space="preserve"> </w:t>
      </w:r>
      <w:r w:rsidRPr="005B7ADF">
        <w:rPr>
          <w:rFonts w:ascii="Arial" w:eastAsia="Arial" w:hAnsi="Arial" w:cs="Arial"/>
          <w:color w:val="000000"/>
          <w:sz w:val="20"/>
          <w:lang w:eastAsia="fr-FR"/>
        </w:rPr>
        <w:t xml:space="preserve">Brie ou par courrier électronique à </w:t>
      </w:r>
      <w:r w:rsidR="000E4EB0">
        <w:rPr>
          <w:rFonts w:ascii="Arial" w:eastAsia="Arial" w:hAnsi="Arial" w:cs="Arial"/>
          <w:color w:val="0000FF"/>
          <w:sz w:val="20"/>
          <w:u w:val="single" w:color="0000FF"/>
          <w:lang w:eastAsia="fr-FR"/>
        </w:rPr>
        <w:t>superbesse2022</w:t>
      </w:r>
      <w:r w:rsidRPr="005B7ADF">
        <w:rPr>
          <w:rFonts w:ascii="Arial" w:eastAsia="Arial" w:hAnsi="Arial" w:cs="Arial"/>
          <w:color w:val="0000FF"/>
          <w:sz w:val="20"/>
          <w:u w:val="single" w:color="0000FF"/>
          <w:lang w:eastAsia="fr-FR"/>
        </w:rPr>
        <w:t>@gmail.com</w:t>
      </w:r>
    </w:p>
    <w:p w:rsidR="003E290E" w:rsidRPr="005B7ADF" w:rsidRDefault="003E290E" w:rsidP="003E290E">
      <w:pPr>
        <w:numPr>
          <w:ilvl w:val="0"/>
          <w:numId w:val="1"/>
        </w:numPr>
        <w:spacing w:after="28" w:line="259" w:lineRule="auto"/>
        <w:ind w:right="693" w:hanging="406"/>
        <w:jc w:val="center"/>
        <w:rPr>
          <w:rFonts w:cs="Calibri"/>
          <w:color w:val="000000"/>
          <w:lang w:eastAsia="fr-FR"/>
        </w:rPr>
      </w:pPr>
      <w:r w:rsidRPr="005B7ADF">
        <w:rPr>
          <w:rFonts w:ascii="Arial" w:eastAsia="Arial" w:hAnsi="Arial" w:cs="Arial"/>
          <w:color w:val="000000"/>
          <w:sz w:val="20"/>
          <w:lang w:eastAsia="fr-FR"/>
        </w:rPr>
        <w:t xml:space="preserve">Si annulation </w:t>
      </w:r>
      <w:r w:rsidRPr="005B7ADF">
        <w:rPr>
          <w:rFonts w:ascii="Arial" w:eastAsia="Arial" w:hAnsi="Arial" w:cs="Arial"/>
          <w:b/>
          <w:color w:val="000000"/>
          <w:sz w:val="20"/>
          <w:u w:val="single" w:color="000000"/>
          <w:lang w:eastAsia="fr-FR"/>
        </w:rPr>
        <w:t>après le 1</w:t>
      </w:r>
      <w:r w:rsidR="000E4EB0">
        <w:rPr>
          <w:rFonts w:ascii="Arial" w:eastAsia="Arial" w:hAnsi="Arial" w:cs="Arial"/>
          <w:b/>
          <w:color w:val="000000"/>
          <w:sz w:val="20"/>
          <w:u w:val="single" w:color="000000"/>
          <w:lang w:eastAsia="fr-FR"/>
        </w:rPr>
        <w:t>3</w:t>
      </w:r>
      <w:r w:rsidRPr="005B7ADF">
        <w:rPr>
          <w:rFonts w:ascii="Arial" w:eastAsia="Arial" w:hAnsi="Arial" w:cs="Arial"/>
          <w:b/>
          <w:color w:val="000000"/>
          <w:sz w:val="20"/>
          <w:u w:val="single" w:color="000000"/>
          <w:lang w:eastAsia="fr-FR"/>
        </w:rPr>
        <w:t xml:space="preserve"> Août 20</w:t>
      </w:r>
      <w:r>
        <w:rPr>
          <w:rFonts w:ascii="Arial" w:eastAsia="Arial" w:hAnsi="Arial" w:cs="Arial"/>
          <w:b/>
          <w:color w:val="000000"/>
          <w:sz w:val="20"/>
          <w:u w:val="single" w:color="000000"/>
          <w:lang w:eastAsia="fr-FR"/>
        </w:rPr>
        <w:t>2</w:t>
      </w:r>
      <w:r w:rsidR="000E4EB0">
        <w:rPr>
          <w:rFonts w:ascii="Arial" w:eastAsia="Arial" w:hAnsi="Arial" w:cs="Arial"/>
          <w:b/>
          <w:color w:val="000000"/>
          <w:sz w:val="20"/>
          <w:u w:val="single" w:color="000000"/>
          <w:lang w:eastAsia="fr-FR"/>
        </w:rPr>
        <w:t>2</w:t>
      </w:r>
      <w:r w:rsidRPr="005B7ADF">
        <w:rPr>
          <w:rFonts w:ascii="Arial" w:eastAsia="Arial" w:hAnsi="Arial" w:cs="Arial"/>
          <w:b/>
          <w:color w:val="000000"/>
          <w:sz w:val="20"/>
          <w:u w:val="single" w:color="000000"/>
          <w:lang w:eastAsia="fr-FR"/>
        </w:rPr>
        <w:t xml:space="preserve"> </w:t>
      </w:r>
      <w:r w:rsidRPr="005B7ADF">
        <w:rPr>
          <w:rFonts w:ascii="Arial" w:eastAsia="Arial" w:hAnsi="Arial" w:cs="Arial"/>
          <w:color w:val="000000"/>
          <w:sz w:val="20"/>
          <w:lang w:eastAsia="fr-FR"/>
        </w:rPr>
        <w:t xml:space="preserve">elle sera notifiée avec justificatif uniquement par courrier électronique à </w:t>
      </w:r>
      <w:r w:rsidR="000E4EB0">
        <w:rPr>
          <w:rFonts w:ascii="Arial" w:eastAsia="Arial" w:hAnsi="Arial" w:cs="Arial"/>
          <w:color w:val="0000FF"/>
          <w:sz w:val="20"/>
          <w:u w:val="single" w:color="0000FF"/>
          <w:lang w:eastAsia="fr-FR"/>
        </w:rPr>
        <w:t>superbesse2022</w:t>
      </w:r>
      <w:r w:rsidRPr="005B7ADF">
        <w:rPr>
          <w:rFonts w:ascii="Arial" w:eastAsia="Arial" w:hAnsi="Arial" w:cs="Arial"/>
          <w:color w:val="0000FF"/>
          <w:sz w:val="20"/>
          <w:u w:val="single" w:color="0000FF"/>
          <w:lang w:eastAsia="fr-FR"/>
        </w:rPr>
        <w:t>@gmail.com</w:t>
      </w:r>
    </w:p>
    <w:p w:rsidR="003E290E" w:rsidRPr="005B7ADF" w:rsidRDefault="003E290E" w:rsidP="003E290E">
      <w:pPr>
        <w:spacing w:after="74" w:line="259" w:lineRule="auto"/>
        <w:ind w:right="792"/>
        <w:jc w:val="center"/>
        <w:rPr>
          <w:rFonts w:cs="Calibri"/>
          <w:color w:val="000000"/>
          <w:lang w:eastAsia="fr-FR"/>
        </w:rPr>
      </w:pPr>
      <w:r w:rsidRPr="005B7ADF">
        <w:rPr>
          <w:rFonts w:ascii="Wingdings" w:eastAsia="Wingdings" w:hAnsi="Wingdings" w:cs="Wingdings"/>
          <w:color w:val="000000"/>
          <w:sz w:val="20"/>
          <w:lang w:eastAsia="fr-FR"/>
        </w:rPr>
        <w:t></w:t>
      </w:r>
      <w:r w:rsidRPr="005B7ADF">
        <w:rPr>
          <w:rFonts w:ascii="Arial" w:eastAsia="Arial" w:hAnsi="Arial" w:cs="Arial"/>
          <w:color w:val="000000"/>
          <w:sz w:val="20"/>
          <w:lang w:eastAsia="fr-FR"/>
        </w:rPr>
        <w:t xml:space="preserve">  </w:t>
      </w:r>
    </w:p>
    <w:p w:rsidR="003E290E" w:rsidRPr="005B7ADF" w:rsidRDefault="003E290E" w:rsidP="003E290E">
      <w:pPr>
        <w:numPr>
          <w:ilvl w:val="0"/>
          <w:numId w:val="1"/>
        </w:numPr>
        <w:spacing w:after="1" w:line="259" w:lineRule="auto"/>
        <w:ind w:right="693" w:hanging="406"/>
        <w:rPr>
          <w:rFonts w:cs="Calibri"/>
          <w:color w:val="000000"/>
          <w:lang w:eastAsia="fr-FR"/>
        </w:rPr>
      </w:pPr>
      <w:r w:rsidRPr="005B7ADF">
        <w:rPr>
          <w:rFonts w:ascii="Arial" w:eastAsia="Arial" w:hAnsi="Arial" w:cs="Arial"/>
          <w:color w:val="000000"/>
          <w:sz w:val="20"/>
          <w:lang w:eastAsia="fr-FR"/>
        </w:rPr>
        <w:t>Pour les couples toute diminution du nombre de personne</w:t>
      </w:r>
      <w:r w:rsidR="0038440A">
        <w:rPr>
          <w:rFonts w:ascii="Arial" w:eastAsia="Arial" w:hAnsi="Arial" w:cs="Arial"/>
          <w:color w:val="000000"/>
          <w:sz w:val="20"/>
          <w:lang w:eastAsia="fr-FR"/>
        </w:rPr>
        <w:t>s</w:t>
      </w:r>
      <w:r w:rsidRPr="005B7ADF">
        <w:rPr>
          <w:rFonts w:ascii="Arial" w:eastAsia="Arial" w:hAnsi="Arial" w:cs="Arial"/>
          <w:color w:val="000000"/>
          <w:sz w:val="20"/>
          <w:lang w:eastAsia="fr-FR"/>
        </w:rPr>
        <w:t xml:space="preserve"> entre </w:t>
      </w:r>
      <w:r w:rsidRPr="005B7ADF">
        <w:rPr>
          <w:rFonts w:ascii="Arial" w:eastAsia="Arial" w:hAnsi="Arial" w:cs="Arial"/>
          <w:b/>
          <w:color w:val="000000"/>
          <w:sz w:val="20"/>
          <w:lang w:eastAsia="fr-FR"/>
        </w:rPr>
        <w:t>l’inscription fixée au 1</w:t>
      </w:r>
      <w:r w:rsidR="000E4EB0">
        <w:rPr>
          <w:rFonts w:ascii="Arial" w:eastAsia="Arial" w:hAnsi="Arial" w:cs="Arial"/>
          <w:b/>
          <w:color w:val="000000"/>
          <w:sz w:val="20"/>
          <w:lang w:eastAsia="fr-FR"/>
        </w:rPr>
        <w:t>5</w:t>
      </w:r>
      <w:r w:rsidRPr="005B7ADF">
        <w:rPr>
          <w:rFonts w:ascii="Arial" w:eastAsia="Arial" w:hAnsi="Arial" w:cs="Arial"/>
          <w:b/>
          <w:color w:val="000000"/>
          <w:sz w:val="20"/>
          <w:lang w:eastAsia="fr-FR"/>
        </w:rPr>
        <w:t xml:space="preserve"> Mars 20</w:t>
      </w:r>
      <w:r>
        <w:rPr>
          <w:rFonts w:ascii="Arial" w:eastAsia="Arial" w:hAnsi="Arial" w:cs="Arial"/>
          <w:b/>
          <w:color w:val="000000"/>
          <w:sz w:val="20"/>
          <w:lang w:eastAsia="fr-FR"/>
        </w:rPr>
        <w:t>2</w:t>
      </w:r>
      <w:r w:rsidR="00B64F47">
        <w:rPr>
          <w:rFonts w:ascii="Arial" w:eastAsia="Arial" w:hAnsi="Arial" w:cs="Arial"/>
          <w:b/>
          <w:color w:val="000000"/>
          <w:sz w:val="20"/>
          <w:lang w:eastAsia="fr-FR"/>
        </w:rPr>
        <w:t>2</w:t>
      </w:r>
      <w:r w:rsidRPr="005B7ADF">
        <w:rPr>
          <w:rFonts w:ascii="Arial" w:eastAsia="Arial" w:hAnsi="Arial" w:cs="Arial"/>
          <w:b/>
          <w:color w:val="000000"/>
          <w:sz w:val="20"/>
          <w:lang w:eastAsia="fr-FR"/>
        </w:rPr>
        <w:t xml:space="preserve"> </w:t>
      </w:r>
      <w:r w:rsidRPr="005B7ADF">
        <w:rPr>
          <w:rFonts w:ascii="Arial" w:eastAsia="Arial" w:hAnsi="Arial" w:cs="Arial"/>
          <w:color w:val="000000"/>
          <w:sz w:val="20"/>
          <w:lang w:eastAsia="fr-FR"/>
        </w:rPr>
        <w:t xml:space="preserve">et </w:t>
      </w:r>
      <w:r w:rsidRPr="005B7ADF">
        <w:rPr>
          <w:rFonts w:ascii="Arial" w:eastAsia="Arial" w:hAnsi="Arial" w:cs="Arial"/>
          <w:b/>
          <w:color w:val="000000"/>
          <w:sz w:val="20"/>
          <w:lang w:eastAsia="fr-FR"/>
        </w:rPr>
        <w:t>l’inscription définitive fixée au 2</w:t>
      </w:r>
      <w:r w:rsidR="000E4EB0">
        <w:rPr>
          <w:rFonts w:ascii="Arial" w:eastAsia="Arial" w:hAnsi="Arial" w:cs="Arial"/>
          <w:b/>
          <w:color w:val="000000"/>
          <w:sz w:val="20"/>
          <w:lang w:eastAsia="fr-FR"/>
        </w:rPr>
        <w:t>4</w:t>
      </w:r>
      <w:r w:rsidRPr="005B7ADF">
        <w:rPr>
          <w:rFonts w:ascii="Arial" w:eastAsia="Arial" w:hAnsi="Arial" w:cs="Arial"/>
          <w:b/>
          <w:color w:val="000000"/>
          <w:sz w:val="20"/>
          <w:lang w:eastAsia="fr-FR"/>
        </w:rPr>
        <w:t xml:space="preserve"> Juin 20</w:t>
      </w:r>
      <w:r>
        <w:rPr>
          <w:rFonts w:ascii="Arial" w:eastAsia="Arial" w:hAnsi="Arial" w:cs="Arial"/>
          <w:b/>
          <w:color w:val="000000"/>
          <w:sz w:val="20"/>
          <w:lang w:eastAsia="fr-FR"/>
        </w:rPr>
        <w:t>2</w:t>
      </w:r>
      <w:r w:rsidR="000E4EB0">
        <w:rPr>
          <w:rFonts w:ascii="Arial" w:eastAsia="Arial" w:hAnsi="Arial" w:cs="Arial"/>
          <w:b/>
          <w:color w:val="000000"/>
          <w:sz w:val="20"/>
          <w:lang w:eastAsia="fr-FR"/>
        </w:rPr>
        <w:t>2</w:t>
      </w:r>
      <w:r w:rsidRPr="005B7ADF">
        <w:rPr>
          <w:rFonts w:ascii="Arial" w:eastAsia="Arial" w:hAnsi="Arial" w:cs="Arial"/>
          <w:color w:val="000000"/>
          <w:sz w:val="20"/>
          <w:lang w:eastAsia="fr-FR"/>
        </w:rPr>
        <w:t xml:space="preserve">, aucune retenue ne sera effectuée, les acomptes versés seront intégralement déduits du solde à payer </w:t>
      </w:r>
      <w:r w:rsidRPr="005B7ADF">
        <w:rPr>
          <w:rFonts w:ascii="Arial" w:eastAsia="Arial" w:hAnsi="Arial" w:cs="Arial"/>
          <w:color w:val="FF0000"/>
          <w:sz w:val="20"/>
          <w:lang w:eastAsia="fr-FR"/>
        </w:rPr>
        <w:t>moins 1</w:t>
      </w:r>
      <w:r w:rsidR="00445E3B">
        <w:rPr>
          <w:rFonts w:ascii="Arial" w:eastAsia="Arial" w:hAnsi="Arial" w:cs="Arial"/>
          <w:color w:val="FF0000"/>
          <w:sz w:val="20"/>
          <w:lang w:eastAsia="fr-FR"/>
        </w:rPr>
        <w:t>2</w:t>
      </w:r>
      <w:r w:rsidRPr="005B7ADF">
        <w:rPr>
          <w:rFonts w:ascii="Arial" w:eastAsia="Arial" w:hAnsi="Arial" w:cs="Arial"/>
          <w:color w:val="FF0000"/>
          <w:sz w:val="20"/>
          <w:lang w:eastAsia="fr-FR"/>
        </w:rPr>
        <w:t>€ d’assurance par personne</w:t>
      </w:r>
      <w:r w:rsidRPr="005B7ADF">
        <w:rPr>
          <w:rFonts w:ascii="Arial" w:eastAsia="Arial" w:hAnsi="Arial" w:cs="Arial"/>
          <w:color w:val="000000"/>
          <w:sz w:val="20"/>
          <w:lang w:eastAsia="fr-FR"/>
        </w:rPr>
        <w:t>.</w:t>
      </w:r>
    </w:p>
    <w:p w:rsidR="003E290E" w:rsidRPr="005B7ADF" w:rsidRDefault="003E290E" w:rsidP="003E290E">
      <w:pPr>
        <w:spacing w:after="11" w:line="259" w:lineRule="auto"/>
        <w:ind w:left="420"/>
        <w:rPr>
          <w:rFonts w:cs="Calibri"/>
          <w:color w:val="000000"/>
          <w:lang w:eastAsia="fr-FR"/>
        </w:rPr>
      </w:pPr>
      <w:r w:rsidRPr="005B7ADF">
        <w:rPr>
          <w:rFonts w:ascii="Times New Roman" w:eastAsia="Times New Roman" w:hAnsi="Times New Roman"/>
          <w:color w:val="000000"/>
          <w:sz w:val="20"/>
          <w:lang w:eastAsia="fr-FR"/>
        </w:rPr>
        <w:t xml:space="preserve"> </w:t>
      </w:r>
      <w:r w:rsidRPr="005B7ADF">
        <w:rPr>
          <w:rFonts w:ascii="Times New Roman" w:eastAsia="Times New Roman" w:hAnsi="Times New Roman"/>
          <w:color w:val="000000"/>
          <w:sz w:val="26"/>
          <w:lang w:eastAsia="fr-FR"/>
        </w:rPr>
        <w:t xml:space="preserve"> </w:t>
      </w:r>
    </w:p>
    <w:p w:rsidR="003E290E" w:rsidRPr="00695A9A" w:rsidRDefault="000E4EB0" w:rsidP="003E290E">
      <w:pPr>
        <w:spacing w:after="0" w:line="259" w:lineRule="auto"/>
        <w:ind w:right="168"/>
        <w:jc w:val="center"/>
        <w:rPr>
          <w:rFonts w:cs="Calibri"/>
          <w:color w:val="000000"/>
          <w:u w:val="single"/>
          <w:lang w:eastAsia="fr-FR"/>
        </w:rPr>
      </w:pPr>
      <w:r w:rsidRPr="00695A9A">
        <w:rPr>
          <w:rFonts w:ascii="Arial" w:eastAsia="Arial" w:hAnsi="Arial" w:cs="Arial"/>
          <w:b/>
          <w:color w:val="000000"/>
          <w:sz w:val="20"/>
          <w:u w:val="single"/>
          <w:lang w:eastAsia="fr-FR"/>
        </w:rPr>
        <w:t>7</w:t>
      </w:r>
      <w:r w:rsidR="003E290E" w:rsidRPr="00695A9A">
        <w:rPr>
          <w:rFonts w:ascii="Arial" w:eastAsia="Arial" w:hAnsi="Arial" w:cs="Arial"/>
          <w:b/>
          <w:color w:val="000000"/>
          <w:sz w:val="20"/>
          <w:u w:val="single"/>
          <w:vertAlign w:val="superscript"/>
          <w:lang w:eastAsia="fr-FR"/>
        </w:rPr>
        <w:t>ème</w:t>
      </w:r>
      <w:r w:rsidR="003E290E" w:rsidRPr="00695A9A">
        <w:rPr>
          <w:rFonts w:ascii="Arial" w:eastAsia="Arial" w:hAnsi="Arial" w:cs="Arial"/>
          <w:b/>
          <w:color w:val="000000"/>
          <w:sz w:val="20"/>
          <w:u w:val="single"/>
          <w:lang w:eastAsia="fr-FR"/>
        </w:rPr>
        <w:t xml:space="preserve"> Semaine Cyclo </w:t>
      </w:r>
      <w:r w:rsidR="00774308" w:rsidRPr="00695A9A">
        <w:rPr>
          <w:rFonts w:ascii="Arial" w:eastAsia="Arial" w:hAnsi="Arial" w:cs="Arial"/>
          <w:b/>
          <w:color w:val="000000"/>
          <w:sz w:val="20"/>
          <w:u w:val="single"/>
          <w:lang w:eastAsia="fr-FR"/>
        </w:rPr>
        <w:t xml:space="preserve">VTT </w:t>
      </w:r>
      <w:r w:rsidR="003E290E" w:rsidRPr="00695A9A">
        <w:rPr>
          <w:rFonts w:ascii="Arial" w:eastAsia="Arial" w:hAnsi="Arial" w:cs="Arial"/>
          <w:b/>
          <w:color w:val="000000"/>
          <w:sz w:val="20"/>
          <w:u w:val="single"/>
          <w:lang w:eastAsia="fr-FR"/>
        </w:rPr>
        <w:t>ASPTT Melun 202</w:t>
      </w:r>
      <w:r w:rsidRPr="00695A9A">
        <w:rPr>
          <w:rFonts w:ascii="Arial" w:eastAsia="Arial" w:hAnsi="Arial" w:cs="Arial"/>
          <w:b/>
          <w:color w:val="000000"/>
          <w:sz w:val="20"/>
          <w:u w:val="single"/>
          <w:lang w:eastAsia="fr-FR"/>
        </w:rPr>
        <w:t>2</w:t>
      </w:r>
      <w:r w:rsidR="003E290E" w:rsidRPr="00695A9A">
        <w:rPr>
          <w:rFonts w:ascii="Arial" w:eastAsia="Arial" w:hAnsi="Arial" w:cs="Arial"/>
          <w:b/>
          <w:color w:val="000000"/>
          <w:sz w:val="20"/>
          <w:u w:val="single"/>
          <w:lang w:eastAsia="fr-FR"/>
        </w:rPr>
        <w:t xml:space="preserve"> </w:t>
      </w:r>
    </w:p>
    <w:p w:rsidR="003E290E" w:rsidRPr="005B7ADF" w:rsidRDefault="003E290E" w:rsidP="003E290E">
      <w:pPr>
        <w:spacing w:after="0" w:line="259" w:lineRule="auto"/>
        <w:ind w:left="420"/>
        <w:rPr>
          <w:rFonts w:cs="Calibri"/>
          <w:color w:val="000000"/>
          <w:lang w:eastAsia="fr-FR"/>
        </w:rPr>
      </w:pPr>
      <w:r w:rsidRPr="005B7ADF">
        <w:rPr>
          <w:rFonts w:ascii="Arial" w:eastAsia="Arial" w:hAnsi="Arial" w:cs="Arial"/>
          <w:color w:val="000000"/>
          <w:sz w:val="20"/>
          <w:lang w:eastAsia="fr-FR"/>
        </w:rPr>
        <w:t xml:space="preserve"> </w:t>
      </w:r>
    </w:p>
    <w:p w:rsidR="003E290E" w:rsidRPr="00A77F86" w:rsidRDefault="003E290E" w:rsidP="003E290E">
      <w:pPr>
        <w:spacing w:after="58" w:line="259" w:lineRule="auto"/>
        <w:ind w:left="420"/>
        <w:rPr>
          <w:rFonts w:ascii="Arial" w:eastAsia="Arial" w:hAnsi="Arial" w:cs="Arial"/>
          <w:color w:val="000000"/>
          <w:lang w:eastAsia="fr-FR"/>
        </w:rPr>
      </w:pPr>
      <w:r w:rsidRPr="00A77F86">
        <w:rPr>
          <w:rFonts w:ascii="Arial" w:eastAsia="Times New Roman" w:hAnsi="Arial" w:cs="Arial"/>
          <w:b/>
          <w:color w:val="000000"/>
          <w:lang w:eastAsia="fr-FR"/>
        </w:rPr>
        <w:t>Article 1</w:t>
      </w:r>
      <w:r w:rsidRPr="00A77F86">
        <w:rPr>
          <w:rFonts w:ascii="Arial" w:eastAsia="Arial" w:hAnsi="Arial" w:cs="Arial"/>
          <w:color w:val="000000"/>
          <w:lang w:eastAsia="fr-FR"/>
        </w:rPr>
        <w:t xml:space="preserve"> </w:t>
      </w:r>
    </w:p>
    <w:p w:rsidR="003E290E" w:rsidRPr="005B7ADF" w:rsidRDefault="003E290E" w:rsidP="003E290E">
      <w:pPr>
        <w:spacing w:after="58" w:line="259" w:lineRule="auto"/>
        <w:ind w:left="420"/>
        <w:rPr>
          <w:rFonts w:cs="Calibri"/>
          <w:color w:val="000000"/>
          <w:lang w:eastAsia="fr-FR"/>
        </w:rPr>
      </w:pPr>
      <w:r w:rsidRPr="005B7ADF">
        <w:rPr>
          <w:rFonts w:ascii="Arial" w:eastAsia="Arial" w:hAnsi="Arial" w:cs="Arial"/>
          <w:b/>
          <w:color w:val="000000"/>
          <w:sz w:val="20"/>
          <w:u w:val="single" w:color="000000"/>
          <w:lang w:eastAsia="fr-FR"/>
        </w:rPr>
        <w:t>Avec Assurance annulation</w:t>
      </w:r>
      <w:r w:rsidRPr="005B7ADF">
        <w:rPr>
          <w:rFonts w:ascii="Arial" w:eastAsia="Arial" w:hAnsi="Arial" w:cs="Arial"/>
          <w:color w:val="000000"/>
          <w:sz w:val="20"/>
          <w:lang w:eastAsia="fr-FR"/>
        </w:rPr>
        <w:t xml:space="preserve"> </w:t>
      </w:r>
    </w:p>
    <w:p w:rsidR="003E290E" w:rsidRPr="005B7ADF" w:rsidRDefault="003E290E" w:rsidP="003E290E">
      <w:pPr>
        <w:spacing w:after="1" w:line="259" w:lineRule="auto"/>
        <w:ind w:left="426" w:right="693" w:firstLine="567"/>
        <w:rPr>
          <w:rFonts w:cs="Calibri"/>
          <w:color w:val="000000"/>
          <w:lang w:eastAsia="fr-FR"/>
        </w:rPr>
      </w:pPr>
      <w:r w:rsidRPr="005B7ADF">
        <w:rPr>
          <w:rFonts w:ascii="Arial" w:eastAsia="Arial" w:hAnsi="Arial" w:cs="Arial"/>
          <w:color w:val="000000"/>
          <w:sz w:val="20"/>
          <w:lang w:eastAsia="fr-FR"/>
        </w:rPr>
        <w:t>La Section Melun ASPTT Cyclo</w:t>
      </w:r>
      <w:r w:rsidR="00B23A43">
        <w:rPr>
          <w:rFonts w:ascii="Arial" w:eastAsia="Arial" w:hAnsi="Arial" w:cs="Arial"/>
          <w:color w:val="000000"/>
          <w:sz w:val="20"/>
          <w:lang w:eastAsia="fr-FR"/>
        </w:rPr>
        <w:t xml:space="preserve"> VTT</w:t>
      </w:r>
      <w:r w:rsidRPr="005B7ADF">
        <w:rPr>
          <w:rFonts w:ascii="Arial" w:eastAsia="Arial" w:hAnsi="Arial" w:cs="Arial"/>
          <w:color w:val="000000"/>
          <w:sz w:val="20"/>
          <w:lang w:eastAsia="fr-FR"/>
        </w:rPr>
        <w:t xml:space="preserve"> remboursera </w:t>
      </w:r>
      <w:r>
        <w:rPr>
          <w:rFonts w:ascii="Arial" w:eastAsia="Arial" w:hAnsi="Arial" w:cs="Arial"/>
          <w:color w:val="000000"/>
          <w:sz w:val="20"/>
          <w:lang w:eastAsia="fr-FR"/>
        </w:rPr>
        <w:t xml:space="preserve">aux conditions 1-§1 et 1-§2 </w:t>
      </w:r>
      <w:r w:rsidRPr="005B7ADF">
        <w:rPr>
          <w:rFonts w:ascii="Arial" w:eastAsia="Arial" w:hAnsi="Arial" w:cs="Arial"/>
          <w:color w:val="000000"/>
          <w:sz w:val="20"/>
          <w:lang w:eastAsia="fr-FR"/>
        </w:rPr>
        <w:t>toutes les annulations justifiées</w:t>
      </w:r>
      <w:r>
        <w:rPr>
          <w:rFonts w:ascii="Arial" w:eastAsia="Arial" w:hAnsi="Arial" w:cs="Arial"/>
          <w:color w:val="000000"/>
          <w:sz w:val="20"/>
          <w:lang w:eastAsia="fr-FR"/>
        </w:rPr>
        <w:t xml:space="preserve"> </w:t>
      </w:r>
      <w:r w:rsidRPr="005B7ADF">
        <w:rPr>
          <w:rFonts w:ascii="Arial" w:eastAsia="Arial" w:hAnsi="Arial" w:cs="Arial"/>
          <w:color w:val="000000"/>
          <w:sz w:val="20"/>
          <w:lang w:eastAsia="fr-FR"/>
        </w:rPr>
        <w:t xml:space="preserve">avec </w:t>
      </w:r>
      <w:r>
        <w:rPr>
          <w:rFonts w:ascii="Arial" w:eastAsia="Arial" w:hAnsi="Arial" w:cs="Arial"/>
          <w:color w:val="000000"/>
          <w:sz w:val="20"/>
          <w:lang w:eastAsia="fr-FR"/>
        </w:rPr>
        <w:t>c</w:t>
      </w:r>
      <w:r w:rsidRPr="005B7ADF">
        <w:rPr>
          <w:rFonts w:ascii="Arial" w:eastAsia="Arial" w:hAnsi="Arial" w:cs="Arial"/>
          <w:color w:val="000000"/>
          <w:sz w:val="20"/>
          <w:lang w:eastAsia="fr-FR"/>
        </w:rPr>
        <w:t>ertificat</w:t>
      </w:r>
      <w:r>
        <w:rPr>
          <w:rFonts w:ascii="Arial" w:eastAsia="Arial" w:hAnsi="Arial" w:cs="Arial"/>
          <w:color w:val="000000"/>
          <w:sz w:val="20"/>
          <w:lang w:eastAsia="fr-FR"/>
        </w:rPr>
        <w:t xml:space="preserve"> </w:t>
      </w:r>
      <w:r w:rsidRPr="005B7ADF">
        <w:rPr>
          <w:rFonts w:ascii="Arial" w:eastAsia="Arial" w:hAnsi="Arial" w:cs="Arial"/>
          <w:color w:val="000000"/>
          <w:sz w:val="20"/>
          <w:lang w:eastAsia="fr-FR"/>
        </w:rPr>
        <w:t>(décès/maladie d’un proche, maladie/accident du participant)</w:t>
      </w:r>
    </w:p>
    <w:p w:rsidR="003E290E" w:rsidRPr="005B7ADF" w:rsidRDefault="003E290E" w:rsidP="003E290E">
      <w:pPr>
        <w:numPr>
          <w:ilvl w:val="0"/>
          <w:numId w:val="2"/>
        </w:numPr>
        <w:spacing w:after="3" w:line="266" w:lineRule="auto"/>
        <w:ind w:right="692" w:hanging="346"/>
        <w:jc w:val="both"/>
        <w:rPr>
          <w:rFonts w:cs="Calibri"/>
          <w:color w:val="000000"/>
          <w:lang w:eastAsia="fr-FR"/>
        </w:rPr>
      </w:pPr>
      <w:r w:rsidRPr="005B7ADF">
        <w:rPr>
          <w:rFonts w:ascii="Arial" w:eastAsia="Arial" w:hAnsi="Arial" w:cs="Arial"/>
          <w:color w:val="010000"/>
          <w:sz w:val="20"/>
          <w:lang w:eastAsia="fr-FR"/>
        </w:rPr>
        <w:t>Pour</w:t>
      </w:r>
      <w:r w:rsidRPr="005B7ADF">
        <w:rPr>
          <w:rFonts w:ascii="Arial" w:eastAsia="Arial" w:hAnsi="Arial" w:cs="Arial"/>
          <w:color w:val="020000"/>
          <w:sz w:val="20"/>
          <w:lang w:eastAsia="fr-FR"/>
        </w:rPr>
        <w:t xml:space="preserve"> </w:t>
      </w:r>
      <w:r w:rsidRPr="005B7ADF">
        <w:rPr>
          <w:rFonts w:ascii="Arial" w:eastAsia="Arial" w:hAnsi="Arial" w:cs="Arial"/>
          <w:color w:val="010000"/>
          <w:sz w:val="20"/>
          <w:lang w:eastAsia="fr-FR"/>
        </w:rPr>
        <w:t xml:space="preserve">une réception </w:t>
      </w:r>
      <w:r w:rsidRPr="005B7ADF">
        <w:rPr>
          <w:rFonts w:ascii="Arial" w:eastAsia="Arial" w:hAnsi="Arial" w:cs="Arial"/>
          <w:color w:val="010000"/>
          <w:sz w:val="20"/>
          <w:u w:val="single" w:color="010000"/>
          <w:lang w:eastAsia="fr-FR"/>
        </w:rPr>
        <w:t>a</w:t>
      </w:r>
      <w:r w:rsidRPr="005B7ADF">
        <w:rPr>
          <w:rFonts w:ascii="Arial" w:eastAsia="Arial" w:hAnsi="Arial" w:cs="Arial"/>
          <w:color w:val="020000"/>
          <w:sz w:val="20"/>
          <w:u w:val="single" w:color="010000"/>
          <w:lang w:eastAsia="fr-FR"/>
        </w:rPr>
        <w:t xml:space="preserve">u </w:t>
      </w:r>
      <w:r w:rsidRPr="005B7ADF">
        <w:rPr>
          <w:rFonts w:ascii="Arial" w:eastAsia="Arial" w:hAnsi="Arial" w:cs="Arial"/>
          <w:color w:val="010000"/>
          <w:sz w:val="20"/>
          <w:u w:val="single" w:color="010000"/>
          <w:lang w:eastAsia="fr-FR"/>
        </w:rPr>
        <w:t xml:space="preserve">plus </w:t>
      </w:r>
      <w:r w:rsidRPr="005B7ADF">
        <w:rPr>
          <w:rFonts w:ascii="Arial" w:eastAsia="Arial" w:hAnsi="Arial" w:cs="Arial"/>
          <w:color w:val="020000"/>
          <w:sz w:val="20"/>
          <w:u w:val="single" w:color="010000"/>
          <w:lang w:eastAsia="fr-FR"/>
        </w:rPr>
        <w:t>t</w:t>
      </w:r>
      <w:r w:rsidRPr="005B7ADF">
        <w:rPr>
          <w:rFonts w:ascii="Arial" w:eastAsia="Arial" w:hAnsi="Arial" w:cs="Arial"/>
          <w:color w:val="010000"/>
          <w:sz w:val="20"/>
          <w:u w:val="single" w:color="010000"/>
          <w:lang w:eastAsia="fr-FR"/>
        </w:rPr>
        <w:t xml:space="preserve">ard </w:t>
      </w:r>
      <w:r w:rsidRPr="005B7ADF">
        <w:rPr>
          <w:rFonts w:ascii="Arial" w:eastAsia="Arial" w:hAnsi="Arial" w:cs="Arial"/>
          <w:color w:val="020000"/>
          <w:sz w:val="20"/>
          <w:u w:val="single" w:color="010000"/>
          <w:lang w:eastAsia="fr-FR"/>
        </w:rPr>
        <w:t>l</w:t>
      </w:r>
      <w:r w:rsidRPr="005B7ADF">
        <w:rPr>
          <w:rFonts w:ascii="Arial" w:eastAsia="Arial" w:hAnsi="Arial" w:cs="Arial"/>
          <w:color w:val="010000"/>
          <w:sz w:val="20"/>
          <w:u w:val="single" w:color="010000"/>
          <w:lang w:eastAsia="fr-FR"/>
        </w:rPr>
        <w:t>e 1</w:t>
      </w:r>
      <w:r w:rsidR="000E4EB0">
        <w:rPr>
          <w:rFonts w:ascii="Arial" w:eastAsia="Arial" w:hAnsi="Arial" w:cs="Arial"/>
          <w:color w:val="010000"/>
          <w:sz w:val="20"/>
          <w:u w:val="single" w:color="010000"/>
          <w:lang w:eastAsia="fr-FR"/>
        </w:rPr>
        <w:t>3</w:t>
      </w:r>
      <w:r w:rsidRPr="005B7ADF">
        <w:rPr>
          <w:rFonts w:ascii="Arial" w:eastAsia="Arial" w:hAnsi="Arial" w:cs="Arial"/>
          <w:color w:val="010000"/>
          <w:sz w:val="20"/>
          <w:u w:val="single" w:color="010000"/>
          <w:lang w:eastAsia="fr-FR"/>
        </w:rPr>
        <w:t xml:space="preserve"> août 20</w:t>
      </w:r>
      <w:r>
        <w:rPr>
          <w:rFonts w:ascii="Arial" w:eastAsia="Arial" w:hAnsi="Arial" w:cs="Arial"/>
          <w:color w:val="020000"/>
          <w:sz w:val="20"/>
          <w:u w:val="single" w:color="010000"/>
          <w:lang w:eastAsia="fr-FR"/>
        </w:rPr>
        <w:t>2</w:t>
      </w:r>
      <w:r w:rsidR="000E4EB0">
        <w:rPr>
          <w:rFonts w:ascii="Arial" w:eastAsia="Arial" w:hAnsi="Arial" w:cs="Arial"/>
          <w:color w:val="020000"/>
          <w:sz w:val="20"/>
          <w:u w:val="single" w:color="010000"/>
          <w:lang w:eastAsia="fr-FR"/>
        </w:rPr>
        <w:t>2</w:t>
      </w:r>
      <w:r w:rsidRPr="005B7ADF">
        <w:rPr>
          <w:rFonts w:ascii="Arial" w:eastAsia="Arial" w:hAnsi="Arial" w:cs="Arial"/>
          <w:color w:val="020000"/>
          <w:sz w:val="20"/>
          <w:u w:val="single" w:color="010000"/>
          <w:lang w:eastAsia="fr-FR"/>
        </w:rPr>
        <w:t>.</w:t>
      </w:r>
      <w:r w:rsidRPr="005B7ADF">
        <w:rPr>
          <w:rFonts w:ascii="Arial" w:eastAsia="Arial" w:hAnsi="Arial" w:cs="Arial"/>
          <w:color w:val="010000"/>
          <w:sz w:val="20"/>
          <w:lang w:eastAsia="fr-FR"/>
        </w:rPr>
        <w:t xml:space="preserve"> Re</w:t>
      </w:r>
      <w:r w:rsidRPr="005B7ADF">
        <w:rPr>
          <w:rFonts w:ascii="Arial" w:eastAsia="Arial" w:hAnsi="Arial" w:cs="Arial"/>
          <w:color w:val="020000"/>
          <w:sz w:val="20"/>
          <w:lang w:eastAsia="fr-FR"/>
        </w:rPr>
        <w:t>m</w:t>
      </w:r>
      <w:r w:rsidRPr="005B7ADF">
        <w:rPr>
          <w:rFonts w:ascii="Arial" w:eastAsia="Arial" w:hAnsi="Arial" w:cs="Arial"/>
          <w:color w:val="010000"/>
          <w:sz w:val="20"/>
          <w:lang w:eastAsia="fr-FR"/>
        </w:rPr>
        <w:t>bo</w:t>
      </w:r>
      <w:r w:rsidRPr="005B7ADF">
        <w:rPr>
          <w:rFonts w:ascii="Arial" w:eastAsia="Arial" w:hAnsi="Arial" w:cs="Arial"/>
          <w:color w:val="020000"/>
          <w:sz w:val="20"/>
          <w:lang w:eastAsia="fr-FR"/>
        </w:rPr>
        <w:t>ur</w:t>
      </w:r>
      <w:r w:rsidRPr="005B7ADF">
        <w:rPr>
          <w:rFonts w:ascii="Arial" w:eastAsia="Arial" w:hAnsi="Arial" w:cs="Arial"/>
          <w:color w:val="010000"/>
          <w:sz w:val="20"/>
          <w:lang w:eastAsia="fr-FR"/>
        </w:rPr>
        <w:t>semen</w:t>
      </w:r>
      <w:r w:rsidRPr="005B7ADF">
        <w:rPr>
          <w:rFonts w:ascii="Arial" w:eastAsia="Arial" w:hAnsi="Arial" w:cs="Arial"/>
          <w:color w:val="020000"/>
          <w:sz w:val="20"/>
          <w:lang w:eastAsia="fr-FR"/>
        </w:rPr>
        <w:t xml:space="preserve">t </w:t>
      </w:r>
      <w:r w:rsidRPr="005B7ADF">
        <w:rPr>
          <w:rFonts w:ascii="Arial" w:eastAsia="Arial" w:hAnsi="Arial" w:cs="Arial"/>
          <w:color w:val="010000"/>
          <w:sz w:val="20"/>
          <w:lang w:eastAsia="fr-FR"/>
        </w:rPr>
        <w:t xml:space="preserve">100% </w:t>
      </w:r>
      <w:r w:rsidRPr="005B7ADF">
        <w:rPr>
          <w:rFonts w:ascii="Arial" w:eastAsia="Arial" w:hAnsi="Arial" w:cs="Arial"/>
          <w:color w:val="FF0000"/>
          <w:sz w:val="20"/>
          <w:lang w:eastAsia="fr-FR"/>
        </w:rPr>
        <w:t>moins 1</w:t>
      </w:r>
      <w:r w:rsidR="00445E3B">
        <w:rPr>
          <w:rFonts w:ascii="Arial" w:eastAsia="Arial" w:hAnsi="Arial" w:cs="Arial"/>
          <w:color w:val="FF0000"/>
          <w:sz w:val="20"/>
          <w:lang w:eastAsia="fr-FR"/>
        </w:rPr>
        <w:t>2</w:t>
      </w:r>
      <w:r w:rsidRPr="005B7ADF">
        <w:rPr>
          <w:rFonts w:ascii="Arial" w:eastAsia="Arial" w:hAnsi="Arial" w:cs="Arial"/>
          <w:color w:val="FF0000"/>
          <w:sz w:val="20"/>
          <w:lang w:eastAsia="fr-FR"/>
        </w:rPr>
        <w:t>€ d’assurance.</w:t>
      </w:r>
      <w:r w:rsidRPr="005B7ADF">
        <w:rPr>
          <w:rFonts w:ascii="Arial" w:eastAsia="Arial" w:hAnsi="Arial" w:cs="Arial"/>
          <w:color w:val="010000"/>
          <w:sz w:val="20"/>
          <w:lang w:eastAsia="fr-FR"/>
        </w:rPr>
        <w:t xml:space="preserve">  </w:t>
      </w:r>
    </w:p>
    <w:p w:rsidR="003E290E" w:rsidRPr="005B7ADF" w:rsidRDefault="003E290E" w:rsidP="003E290E">
      <w:pPr>
        <w:numPr>
          <w:ilvl w:val="0"/>
          <w:numId w:val="2"/>
        </w:numPr>
        <w:spacing w:after="3" w:line="266" w:lineRule="auto"/>
        <w:ind w:right="692" w:hanging="346"/>
        <w:jc w:val="both"/>
        <w:rPr>
          <w:rFonts w:cs="Calibri"/>
          <w:color w:val="000000"/>
          <w:lang w:eastAsia="fr-FR"/>
        </w:rPr>
      </w:pPr>
      <w:r w:rsidRPr="005B7ADF">
        <w:rPr>
          <w:rFonts w:ascii="Arial" w:eastAsia="Arial" w:hAnsi="Arial" w:cs="Arial"/>
          <w:color w:val="010000"/>
          <w:sz w:val="20"/>
          <w:lang w:eastAsia="fr-FR"/>
        </w:rPr>
        <w:t xml:space="preserve">Pour une </w:t>
      </w:r>
      <w:r w:rsidRPr="005B7ADF">
        <w:rPr>
          <w:rFonts w:ascii="Arial" w:eastAsia="Arial" w:hAnsi="Arial" w:cs="Arial"/>
          <w:color w:val="020000"/>
          <w:sz w:val="20"/>
          <w:lang w:eastAsia="fr-FR"/>
        </w:rPr>
        <w:t>r</w:t>
      </w:r>
      <w:r w:rsidRPr="005B7ADF">
        <w:rPr>
          <w:rFonts w:ascii="Arial" w:eastAsia="Arial" w:hAnsi="Arial" w:cs="Arial"/>
          <w:color w:val="010000"/>
          <w:sz w:val="20"/>
          <w:lang w:eastAsia="fr-FR"/>
        </w:rPr>
        <w:t>éceptio</w:t>
      </w:r>
      <w:r w:rsidRPr="005B7ADF">
        <w:rPr>
          <w:rFonts w:ascii="Arial" w:eastAsia="Arial" w:hAnsi="Arial" w:cs="Arial"/>
          <w:color w:val="020000"/>
          <w:sz w:val="20"/>
          <w:lang w:eastAsia="fr-FR"/>
        </w:rPr>
        <w:t xml:space="preserve">n </w:t>
      </w:r>
      <w:r w:rsidRPr="005B7ADF">
        <w:rPr>
          <w:rFonts w:ascii="Arial" w:eastAsia="Arial" w:hAnsi="Arial" w:cs="Arial"/>
          <w:color w:val="010000"/>
          <w:sz w:val="20"/>
          <w:u w:val="single" w:color="010000"/>
          <w:lang w:eastAsia="fr-FR"/>
        </w:rPr>
        <w:t>e</w:t>
      </w:r>
      <w:r w:rsidRPr="005B7ADF">
        <w:rPr>
          <w:rFonts w:ascii="Arial" w:eastAsia="Arial" w:hAnsi="Arial" w:cs="Arial"/>
          <w:color w:val="020000"/>
          <w:sz w:val="20"/>
          <w:u w:val="single" w:color="010000"/>
          <w:lang w:eastAsia="fr-FR"/>
        </w:rPr>
        <w:t>ntr</w:t>
      </w:r>
      <w:r w:rsidRPr="005B7ADF">
        <w:rPr>
          <w:rFonts w:ascii="Arial" w:eastAsia="Arial" w:hAnsi="Arial" w:cs="Arial"/>
          <w:color w:val="010000"/>
          <w:sz w:val="20"/>
          <w:u w:val="single" w:color="010000"/>
          <w:lang w:eastAsia="fr-FR"/>
        </w:rPr>
        <w:t xml:space="preserve">e le </w:t>
      </w:r>
      <w:r>
        <w:rPr>
          <w:rFonts w:ascii="Arial" w:eastAsia="Arial" w:hAnsi="Arial" w:cs="Arial"/>
          <w:color w:val="020000"/>
          <w:sz w:val="20"/>
          <w:u w:val="single" w:color="010000"/>
          <w:lang w:eastAsia="fr-FR"/>
        </w:rPr>
        <w:t>1</w:t>
      </w:r>
      <w:r w:rsidR="000E4EB0">
        <w:rPr>
          <w:rFonts w:ascii="Arial" w:eastAsia="Arial" w:hAnsi="Arial" w:cs="Arial"/>
          <w:color w:val="020000"/>
          <w:sz w:val="20"/>
          <w:u w:val="single" w:color="010000"/>
          <w:lang w:eastAsia="fr-FR"/>
        </w:rPr>
        <w:t>4</w:t>
      </w:r>
      <w:r>
        <w:rPr>
          <w:rFonts w:ascii="Arial" w:eastAsia="Arial" w:hAnsi="Arial" w:cs="Arial"/>
          <w:color w:val="020000"/>
          <w:sz w:val="20"/>
          <w:u w:val="single" w:color="010000"/>
          <w:lang w:eastAsia="fr-FR"/>
        </w:rPr>
        <w:t xml:space="preserve"> </w:t>
      </w:r>
      <w:r w:rsidRPr="005B7ADF">
        <w:rPr>
          <w:rFonts w:ascii="Arial" w:eastAsia="Arial" w:hAnsi="Arial" w:cs="Arial"/>
          <w:color w:val="010000"/>
          <w:sz w:val="20"/>
          <w:u w:val="single" w:color="010000"/>
          <w:lang w:eastAsia="fr-FR"/>
        </w:rPr>
        <w:t xml:space="preserve">août et </w:t>
      </w:r>
      <w:r w:rsidRPr="005B7ADF">
        <w:rPr>
          <w:rFonts w:ascii="Arial" w:eastAsia="Arial" w:hAnsi="Arial" w:cs="Arial"/>
          <w:color w:val="020000"/>
          <w:sz w:val="20"/>
          <w:u w:val="single" w:color="010000"/>
          <w:lang w:eastAsia="fr-FR"/>
        </w:rPr>
        <w:t>l</w:t>
      </w:r>
      <w:r w:rsidRPr="005B7ADF">
        <w:rPr>
          <w:rFonts w:ascii="Arial" w:eastAsia="Arial" w:hAnsi="Arial" w:cs="Arial"/>
          <w:color w:val="010000"/>
          <w:sz w:val="20"/>
          <w:u w:val="single" w:color="010000"/>
          <w:lang w:eastAsia="fr-FR"/>
        </w:rPr>
        <w:t xml:space="preserve">e </w:t>
      </w:r>
      <w:r>
        <w:rPr>
          <w:rFonts w:ascii="Arial" w:eastAsia="Arial" w:hAnsi="Arial" w:cs="Arial"/>
          <w:color w:val="010000"/>
          <w:sz w:val="20"/>
          <w:u w:val="single" w:color="010000"/>
          <w:lang w:eastAsia="fr-FR"/>
        </w:rPr>
        <w:t>2</w:t>
      </w:r>
      <w:r w:rsidR="000E4EB0">
        <w:rPr>
          <w:rFonts w:ascii="Arial" w:eastAsia="Arial" w:hAnsi="Arial" w:cs="Arial"/>
          <w:color w:val="010000"/>
          <w:sz w:val="20"/>
          <w:u w:val="single" w:color="010000"/>
          <w:lang w:eastAsia="fr-FR"/>
        </w:rPr>
        <w:t>5</w:t>
      </w:r>
      <w:r w:rsidRPr="005B7ADF">
        <w:rPr>
          <w:rFonts w:ascii="Arial" w:eastAsia="Arial" w:hAnsi="Arial" w:cs="Arial"/>
          <w:color w:val="010000"/>
          <w:sz w:val="20"/>
          <w:u w:val="single" w:color="010000"/>
          <w:lang w:eastAsia="fr-FR"/>
        </w:rPr>
        <w:t xml:space="preserve"> août 20</w:t>
      </w:r>
      <w:r>
        <w:rPr>
          <w:rFonts w:ascii="Arial" w:eastAsia="Arial" w:hAnsi="Arial" w:cs="Arial"/>
          <w:color w:val="010000"/>
          <w:sz w:val="20"/>
          <w:u w:val="single" w:color="010000"/>
          <w:lang w:eastAsia="fr-FR"/>
        </w:rPr>
        <w:t>2</w:t>
      </w:r>
      <w:r w:rsidR="000E4EB0">
        <w:rPr>
          <w:rFonts w:ascii="Arial" w:eastAsia="Arial" w:hAnsi="Arial" w:cs="Arial"/>
          <w:color w:val="010000"/>
          <w:sz w:val="20"/>
          <w:u w:val="single" w:color="010000"/>
          <w:lang w:eastAsia="fr-FR"/>
        </w:rPr>
        <w:t>2</w:t>
      </w:r>
      <w:r w:rsidRPr="005B7ADF">
        <w:rPr>
          <w:rFonts w:ascii="Arial" w:eastAsia="Arial" w:hAnsi="Arial" w:cs="Arial"/>
          <w:color w:val="010000"/>
          <w:sz w:val="20"/>
          <w:u w:val="single" w:color="010000"/>
          <w:lang w:eastAsia="fr-FR"/>
        </w:rPr>
        <w:t>. R</w:t>
      </w:r>
      <w:r w:rsidRPr="005B7ADF">
        <w:rPr>
          <w:rFonts w:ascii="Arial" w:eastAsia="Arial" w:hAnsi="Arial" w:cs="Arial"/>
          <w:color w:val="010000"/>
          <w:sz w:val="20"/>
          <w:lang w:eastAsia="fr-FR"/>
        </w:rPr>
        <w:t xml:space="preserve">emboursement 50% </w:t>
      </w:r>
      <w:proofErr w:type="gramStart"/>
      <w:r>
        <w:rPr>
          <w:rFonts w:ascii="Arial" w:eastAsia="Arial" w:hAnsi="Arial" w:cs="Arial"/>
          <w:color w:val="010000"/>
          <w:sz w:val="20"/>
          <w:lang w:eastAsia="fr-FR"/>
        </w:rPr>
        <w:t>avec</w:t>
      </w:r>
      <w:proofErr w:type="gramEnd"/>
      <w:r>
        <w:rPr>
          <w:rFonts w:ascii="Arial" w:eastAsia="Arial" w:hAnsi="Arial" w:cs="Arial"/>
          <w:color w:val="010000"/>
          <w:sz w:val="20"/>
          <w:lang w:eastAsia="fr-FR"/>
        </w:rPr>
        <w:t xml:space="preserve"> certificat médical, </w:t>
      </w:r>
      <w:r w:rsidRPr="005B7ADF">
        <w:rPr>
          <w:rFonts w:ascii="Arial" w:eastAsia="Arial" w:hAnsi="Arial" w:cs="Arial"/>
          <w:color w:val="FF0000"/>
          <w:sz w:val="20"/>
          <w:lang w:eastAsia="fr-FR"/>
        </w:rPr>
        <w:t>moins 1</w:t>
      </w:r>
      <w:r w:rsidR="00445E3B">
        <w:rPr>
          <w:rFonts w:ascii="Arial" w:eastAsia="Arial" w:hAnsi="Arial" w:cs="Arial"/>
          <w:color w:val="FF0000"/>
          <w:sz w:val="20"/>
          <w:lang w:eastAsia="fr-FR"/>
        </w:rPr>
        <w:t>2</w:t>
      </w:r>
      <w:r w:rsidRPr="005B7ADF">
        <w:rPr>
          <w:rFonts w:ascii="Arial" w:eastAsia="Arial" w:hAnsi="Arial" w:cs="Arial"/>
          <w:color w:val="FF0000"/>
          <w:sz w:val="20"/>
          <w:lang w:eastAsia="fr-FR"/>
        </w:rPr>
        <w:t>€ d’assurance.</w:t>
      </w:r>
      <w:r w:rsidRPr="005B7ADF">
        <w:rPr>
          <w:rFonts w:ascii="Arial" w:eastAsia="Arial" w:hAnsi="Arial" w:cs="Arial"/>
          <w:color w:val="010000"/>
          <w:sz w:val="20"/>
          <w:lang w:eastAsia="fr-FR"/>
        </w:rPr>
        <w:t xml:space="preserve">  </w:t>
      </w:r>
    </w:p>
    <w:p w:rsidR="003E290E" w:rsidRPr="005B7ADF" w:rsidRDefault="003E290E" w:rsidP="003E290E">
      <w:pPr>
        <w:numPr>
          <w:ilvl w:val="0"/>
          <w:numId w:val="2"/>
        </w:numPr>
        <w:spacing w:after="1" w:line="259" w:lineRule="auto"/>
        <w:ind w:right="692" w:hanging="346"/>
        <w:jc w:val="both"/>
        <w:rPr>
          <w:rFonts w:cs="Calibri"/>
          <w:color w:val="000000"/>
          <w:lang w:eastAsia="fr-FR"/>
        </w:rPr>
      </w:pPr>
      <w:r w:rsidRPr="005B7ADF">
        <w:rPr>
          <w:rFonts w:ascii="Arial" w:eastAsia="Arial" w:hAnsi="Arial" w:cs="Arial"/>
          <w:color w:val="000000"/>
          <w:sz w:val="20"/>
          <w:lang w:eastAsia="fr-FR"/>
        </w:rPr>
        <w:t xml:space="preserve">Au-delà de 48H pas de remboursement (Sauf cas exceptionnel, événement familial grave) </w:t>
      </w:r>
      <w:r w:rsidRPr="005B7ADF">
        <w:rPr>
          <w:rFonts w:ascii="Arial" w:eastAsia="Arial" w:hAnsi="Arial" w:cs="Arial"/>
          <w:color w:val="FF0000"/>
          <w:sz w:val="20"/>
          <w:lang w:eastAsia="fr-FR"/>
        </w:rPr>
        <w:t>moins 1</w:t>
      </w:r>
      <w:r w:rsidR="00445E3B">
        <w:rPr>
          <w:rFonts w:ascii="Arial" w:eastAsia="Arial" w:hAnsi="Arial" w:cs="Arial"/>
          <w:color w:val="FF0000"/>
          <w:sz w:val="20"/>
          <w:lang w:eastAsia="fr-FR"/>
        </w:rPr>
        <w:t>2</w:t>
      </w:r>
      <w:r w:rsidRPr="005B7ADF">
        <w:rPr>
          <w:rFonts w:ascii="Arial" w:eastAsia="Arial" w:hAnsi="Arial" w:cs="Arial"/>
          <w:color w:val="FF0000"/>
          <w:sz w:val="20"/>
          <w:lang w:eastAsia="fr-FR"/>
        </w:rPr>
        <w:t>€ d’assurance.</w:t>
      </w:r>
      <w:r w:rsidRPr="005B7ADF">
        <w:rPr>
          <w:rFonts w:ascii="Arial" w:eastAsia="Arial" w:hAnsi="Arial" w:cs="Arial"/>
          <w:color w:val="010000"/>
          <w:sz w:val="20"/>
          <w:lang w:eastAsia="fr-FR"/>
        </w:rPr>
        <w:t xml:space="preserve"> </w:t>
      </w:r>
    </w:p>
    <w:p w:rsidR="003E290E" w:rsidRPr="00A77F86" w:rsidRDefault="003E290E" w:rsidP="003E290E">
      <w:pPr>
        <w:spacing w:after="77" w:line="259" w:lineRule="auto"/>
        <w:ind w:left="420"/>
        <w:rPr>
          <w:rFonts w:ascii="Arial" w:hAnsi="Arial" w:cs="Arial"/>
          <w:b/>
          <w:color w:val="000000"/>
          <w:lang w:eastAsia="fr-FR"/>
        </w:rPr>
      </w:pPr>
      <w:r w:rsidRPr="00A77F86">
        <w:rPr>
          <w:rFonts w:ascii="Arial" w:eastAsia="Times New Roman" w:hAnsi="Arial" w:cs="Arial"/>
          <w:b/>
          <w:color w:val="000000"/>
          <w:sz w:val="15"/>
          <w:lang w:eastAsia="fr-FR"/>
        </w:rPr>
        <w:t xml:space="preserve"> </w:t>
      </w:r>
      <w:r w:rsidRPr="00A77F86">
        <w:rPr>
          <w:rFonts w:ascii="Arial" w:hAnsi="Arial" w:cs="Arial"/>
          <w:b/>
          <w:color w:val="000000"/>
          <w:lang w:eastAsia="fr-FR"/>
        </w:rPr>
        <w:t xml:space="preserve">Article 2 </w:t>
      </w:r>
    </w:p>
    <w:p w:rsidR="003E290E" w:rsidRPr="005B7ADF" w:rsidRDefault="003E290E" w:rsidP="003E290E">
      <w:pPr>
        <w:spacing w:after="77" w:line="259" w:lineRule="auto"/>
        <w:ind w:left="420"/>
        <w:rPr>
          <w:rFonts w:cs="Calibri"/>
          <w:color w:val="000000"/>
          <w:lang w:eastAsia="fr-FR"/>
        </w:rPr>
      </w:pPr>
      <w:r w:rsidRPr="005B7ADF">
        <w:rPr>
          <w:rFonts w:ascii="Arial" w:eastAsia="Arial" w:hAnsi="Arial" w:cs="Arial"/>
          <w:b/>
          <w:color w:val="000000"/>
          <w:sz w:val="20"/>
          <w:u w:val="single" w:color="000000"/>
          <w:lang w:eastAsia="fr-FR"/>
        </w:rPr>
        <w:t xml:space="preserve">Arrivée au Centre </w:t>
      </w:r>
      <w:proofErr w:type="spellStart"/>
      <w:r w:rsidR="004E32E0">
        <w:rPr>
          <w:rFonts w:ascii="Arial" w:eastAsia="Arial" w:hAnsi="Arial" w:cs="Arial"/>
          <w:b/>
          <w:color w:val="000000"/>
          <w:sz w:val="20"/>
          <w:u w:val="single" w:color="000000"/>
          <w:lang w:eastAsia="fr-FR"/>
        </w:rPr>
        <w:t>Belambra</w:t>
      </w:r>
      <w:proofErr w:type="spellEnd"/>
      <w:r>
        <w:rPr>
          <w:rFonts w:ascii="Arial" w:eastAsia="Arial" w:hAnsi="Arial" w:cs="Arial"/>
          <w:b/>
          <w:color w:val="000000"/>
          <w:sz w:val="20"/>
          <w:u w:val="single" w:color="000000"/>
          <w:lang w:eastAsia="fr-FR"/>
        </w:rPr>
        <w:t xml:space="preserve"> de </w:t>
      </w:r>
      <w:r w:rsidR="00B23A43">
        <w:rPr>
          <w:rFonts w:ascii="Arial" w:eastAsia="Arial" w:hAnsi="Arial" w:cs="Arial"/>
          <w:b/>
          <w:color w:val="000000"/>
          <w:sz w:val="20"/>
          <w:u w:val="single" w:color="000000"/>
          <w:lang w:eastAsia="fr-FR"/>
        </w:rPr>
        <w:t>Super-Besse</w:t>
      </w:r>
      <w:r w:rsidRPr="005B7ADF">
        <w:rPr>
          <w:rFonts w:ascii="Arial" w:eastAsia="Arial" w:hAnsi="Arial" w:cs="Arial"/>
          <w:b/>
          <w:color w:val="000000"/>
          <w:sz w:val="20"/>
          <w:u w:val="single" w:color="000000"/>
          <w:lang w:eastAsia="fr-FR"/>
        </w:rPr>
        <w:t xml:space="preserve"> le </w:t>
      </w:r>
      <w:r>
        <w:rPr>
          <w:rFonts w:ascii="Arial" w:eastAsia="Arial" w:hAnsi="Arial" w:cs="Arial"/>
          <w:b/>
          <w:color w:val="000000"/>
          <w:sz w:val="20"/>
          <w:u w:val="single" w:color="000000"/>
          <w:lang w:eastAsia="fr-FR"/>
        </w:rPr>
        <w:t>samedi</w:t>
      </w:r>
      <w:r w:rsidRPr="005B7ADF">
        <w:rPr>
          <w:rFonts w:ascii="Arial" w:eastAsia="Arial" w:hAnsi="Arial" w:cs="Arial"/>
          <w:b/>
          <w:color w:val="000000"/>
          <w:sz w:val="20"/>
          <w:u w:val="single" w:color="000000"/>
          <w:lang w:eastAsia="fr-FR"/>
        </w:rPr>
        <w:t xml:space="preserve"> </w:t>
      </w:r>
      <w:r w:rsidR="00845894">
        <w:rPr>
          <w:rFonts w:ascii="Arial" w:eastAsia="Arial" w:hAnsi="Arial" w:cs="Arial"/>
          <w:b/>
          <w:color w:val="000000"/>
          <w:sz w:val="20"/>
          <w:u w:val="single" w:color="000000"/>
          <w:lang w:eastAsia="fr-FR"/>
        </w:rPr>
        <w:t>2</w:t>
      </w:r>
      <w:r w:rsidR="00B64F47">
        <w:rPr>
          <w:rFonts w:ascii="Arial" w:eastAsia="Arial" w:hAnsi="Arial" w:cs="Arial"/>
          <w:b/>
          <w:color w:val="000000"/>
          <w:sz w:val="20"/>
          <w:u w:val="single" w:color="000000"/>
          <w:lang w:eastAsia="fr-FR"/>
        </w:rPr>
        <w:t>7</w:t>
      </w:r>
      <w:r w:rsidRPr="005B7ADF">
        <w:rPr>
          <w:rFonts w:ascii="Arial" w:eastAsia="Arial" w:hAnsi="Arial" w:cs="Arial"/>
          <w:b/>
          <w:color w:val="000000"/>
          <w:sz w:val="20"/>
          <w:u w:val="single" w:color="000000"/>
          <w:lang w:eastAsia="fr-FR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u w:val="single" w:color="000000"/>
          <w:lang w:eastAsia="fr-FR"/>
        </w:rPr>
        <w:t>Aout</w:t>
      </w:r>
      <w:r w:rsidRPr="005B7ADF">
        <w:rPr>
          <w:rFonts w:ascii="Arial" w:eastAsia="Arial" w:hAnsi="Arial" w:cs="Arial"/>
          <w:b/>
          <w:color w:val="000000"/>
          <w:sz w:val="20"/>
          <w:u w:val="single" w:color="000000"/>
          <w:lang w:eastAsia="fr-FR"/>
        </w:rPr>
        <w:t xml:space="preserve"> 20</w:t>
      </w:r>
      <w:r>
        <w:rPr>
          <w:rFonts w:ascii="Arial" w:eastAsia="Arial" w:hAnsi="Arial" w:cs="Arial"/>
          <w:b/>
          <w:color w:val="000000"/>
          <w:sz w:val="20"/>
          <w:u w:val="single" w:color="000000"/>
          <w:lang w:eastAsia="fr-FR"/>
        </w:rPr>
        <w:t>2</w:t>
      </w:r>
      <w:r w:rsidR="00B64F47">
        <w:rPr>
          <w:rFonts w:ascii="Arial" w:eastAsia="Arial" w:hAnsi="Arial" w:cs="Arial"/>
          <w:b/>
          <w:color w:val="000000"/>
          <w:sz w:val="20"/>
          <w:u w:val="single" w:color="000000"/>
          <w:lang w:eastAsia="fr-FR"/>
        </w:rPr>
        <w:t>2</w:t>
      </w:r>
      <w:r w:rsidRPr="005B7ADF">
        <w:rPr>
          <w:rFonts w:ascii="Arial" w:eastAsia="Arial" w:hAnsi="Arial" w:cs="Arial"/>
          <w:color w:val="000000"/>
          <w:sz w:val="20"/>
          <w:lang w:eastAsia="fr-FR"/>
        </w:rPr>
        <w:t xml:space="preserve"> </w:t>
      </w:r>
    </w:p>
    <w:p w:rsidR="003E290E" w:rsidRPr="005B7ADF" w:rsidRDefault="003E290E" w:rsidP="003E290E">
      <w:pPr>
        <w:spacing w:after="3" w:line="266" w:lineRule="auto"/>
        <w:ind w:left="525" w:right="692" w:firstLine="540"/>
        <w:jc w:val="both"/>
        <w:rPr>
          <w:rFonts w:cs="Calibri"/>
          <w:color w:val="000000"/>
          <w:lang w:eastAsia="fr-FR"/>
        </w:rPr>
      </w:pPr>
      <w:r w:rsidRPr="005B7ADF">
        <w:rPr>
          <w:rFonts w:ascii="Arial" w:eastAsia="Arial" w:hAnsi="Arial" w:cs="Arial"/>
          <w:color w:val="010000"/>
          <w:sz w:val="20"/>
          <w:lang w:eastAsia="fr-FR"/>
        </w:rPr>
        <w:t>Si désistemen</w:t>
      </w:r>
      <w:r w:rsidRPr="005B7ADF">
        <w:rPr>
          <w:rFonts w:ascii="Arial" w:eastAsia="Arial" w:hAnsi="Arial" w:cs="Arial"/>
          <w:color w:val="020000"/>
          <w:sz w:val="20"/>
          <w:lang w:eastAsia="fr-FR"/>
        </w:rPr>
        <w:t xml:space="preserve">t </w:t>
      </w:r>
      <w:r w:rsidRPr="005B7ADF">
        <w:rPr>
          <w:rFonts w:ascii="Arial" w:eastAsia="Arial" w:hAnsi="Arial" w:cs="Arial"/>
          <w:color w:val="010000"/>
          <w:sz w:val="20"/>
          <w:lang w:eastAsia="fr-FR"/>
        </w:rPr>
        <w:t xml:space="preserve">après </w:t>
      </w:r>
      <w:r w:rsidRPr="005B7ADF">
        <w:rPr>
          <w:rFonts w:ascii="Arial" w:eastAsia="Arial" w:hAnsi="Arial" w:cs="Arial"/>
          <w:color w:val="020000"/>
          <w:sz w:val="20"/>
          <w:lang w:eastAsia="fr-FR"/>
        </w:rPr>
        <w:t>l</w:t>
      </w:r>
      <w:r w:rsidRPr="005B7ADF">
        <w:rPr>
          <w:rFonts w:ascii="Arial" w:eastAsia="Arial" w:hAnsi="Arial" w:cs="Arial"/>
          <w:color w:val="010000"/>
          <w:sz w:val="20"/>
          <w:lang w:eastAsia="fr-FR"/>
        </w:rPr>
        <w:t xml:space="preserve">e </w:t>
      </w:r>
      <w:r>
        <w:rPr>
          <w:rFonts w:ascii="Arial" w:eastAsia="Arial" w:hAnsi="Arial" w:cs="Arial"/>
          <w:color w:val="010000"/>
          <w:sz w:val="20"/>
          <w:lang w:eastAsia="fr-FR"/>
        </w:rPr>
        <w:t>2</w:t>
      </w:r>
      <w:r w:rsidR="00B64F47">
        <w:rPr>
          <w:rFonts w:ascii="Arial" w:eastAsia="Arial" w:hAnsi="Arial" w:cs="Arial"/>
          <w:color w:val="010000"/>
          <w:sz w:val="20"/>
          <w:lang w:eastAsia="fr-FR"/>
        </w:rPr>
        <w:t>7</w:t>
      </w:r>
      <w:r w:rsidRPr="005B7ADF">
        <w:rPr>
          <w:rFonts w:ascii="Arial" w:eastAsia="Arial" w:hAnsi="Arial" w:cs="Arial"/>
          <w:color w:val="010000"/>
          <w:sz w:val="20"/>
          <w:lang w:eastAsia="fr-FR"/>
        </w:rPr>
        <w:t xml:space="preserve"> </w:t>
      </w:r>
      <w:r>
        <w:rPr>
          <w:rFonts w:ascii="Arial" w:eastAsia="Arial" w:hAnsi="Arial" w:cs="Arial"/>
          <w:color w:val="010000"/>
          <w:sz w:val="20"/>
          <w:lang w:eastAsia="fr-FR"/>
        </w:rPr>
        <w:t>Aout</w:t>
      </w:r>
      <w:r w:rsidRPr="005B7ADF">
        <w:rPr>
          <w:rFonts w:ascii="Arial" w:eastAsia="Arial" w:hAnsi="Arial" w:cs="Arial"/>
          <w:color w:val="010000"/>
          <w:sz w:val="20"/>
          <w:lang w:eastAsia="fr-FR"/>
        </w:rPr>
        <w:t xml:space="preserve"> 20</w:t>
      </w:r>
      <w:r>
        <w:rPr>
          <w:rFonts w:ascii="Arial" w:eastAsia="Arial" w:hAnsi="Arial" w:cs="Arial"/>
          <w:color w:val="010000"/>
          <w:sz w:val="20"/>
          <w:lang w:eastAsia="fr-FR"/>
        </w:rPr>
        <w:t>2</w:t>
      </w:r>
      <w:r w:rsidR="00B64F47">
        <w:rPr>
          <w:rFonts w:ascii="Arial" w:eastAsia="Arial" w:hAnsi="Arial" w:cs="Arial"/>
          <w:color w:val="010000"/>
          <w:sz w:val="20"/>
          <w:lang w:eastAsia="fr-FR"/>
        </w:rPr>
        <w:t>2</w:t>
      </w:r>
      <w:r w:rsidRPr="005B7ADF">
        <w:rPr>
          <w:rFonts w:ascii="Arial" w:eastAsia="Arial" w:hAnsi="Arial" w:cs="Arial"/>
          <w:color w:val="020000"/>
          <w:sz w:val="20"/>
          <w:lang w:eastAsia="fr-FR"/>
        </w:rPr>
        <w:t xml:space="preserve"> </w:t>
      </w:r>
      <w:r w:rsidRPr="005B7ADF">
        <w:rPr>
          <w:rFonts w:ascii="Arial" w:eastAsia="Arial" w:hAnsi="Arial" w:cs="Arial"/>
          <w:color w:val="010000"/>
          <w:sz w:val="20"/>
          <w:lang w:eastAsia="fr-FR"/>
        </w:rPr>
        <w:t xml:space="preserve">et en cas de </w:t>
      </w:r>
      <w:r w:rsidRPr="005B7ADF">
        <w:rPr>
          <w:rFonts w:ascii="Arial" w:eastAsia="Arial" w:hAnsi="Arial" w:cs="Arial"/>
          <w:color w:val="020000"/>
          <w:sz w:val="20"/>
          <w:lang w:eastAsia="fr-FR"/>
        </w:rPr>
        <w:t>n</w:t>
      </w:r>
      <w:r w:rsidRPr="005B7ADF">
        <w:rPr>
          <w:rFonts w:ascii="Arial" w:eastAsia="Arial" w:hAnsi="Arial" w:cs="Arial"/>
          <w:color w:val="010000"/>
          <w:sz w:val="20"/>
          <w:lang w:eastAsia="fr-FR"/>
        </w:rPr>
        <w:t>on-présentation à la da</w:t>
      </w:r>
      <w:r w:rsidRPr="005B7ADF">
        <w:rPr>
          <w:rFonts w:ascii="Arial" w:eastAsia="Arial" w:hAnsi="Arial" w:cs="Arial"/>
          <w:color w:val="020000"/>
          <w:sz w:val="20"/>
          <w:lang w:eastAsia="fr-FR"/>
        </w:rPr>
        <w:t>t</w:t>
      </w:r>
      <w:r w:rsidRPr="005B7ADF">
        <w:rPr>
          <w:rFonts w:ascii="Arial" w:eastAsia="Arial" w:hAnsi="Arial" w:cs="Arial"/>
          <w:color w:val="010000"/>
          <w:sz w:val="20"/>
          <w:lang w:eastAsia="fr-FR"/>
        </w:rPr>
        <w:t xml:space="preserve">e du début de </w:t>
      </w:r>
      <w:r w:rsidRPr="005B7ADF">
        <w:rPr>
          <w:rFonts w:ascii="Arial" w:eastAsia="Arial" w:hAnsi="Arial" w:cs="Arial"/>
          <w:color w:val="020000"/>
          <w:sz w:val="20"/>
          <w:lang w:eastAsia="fr-FR"/>
        </w:rPr>
        <w:t>l</w:t>
      </w:r>
      <w:r w:rsidRPr="005B7ADF">
        <w:rPr>
          <w:rFonts w:ascii="Arial" w:eastAsia="Arial" w:hAnsi="Arial" w:cs="Arial"/>
          <w:color w:val="010000"/>
          <w:sz w:val="20"/>
          <w:lang w:eastAsia="fr-FR"/>
        </w:rPr>
        <w:t>'o</w:t>
      </w:r>
      <w:r w:rsidRPr="005B7ADF">
        <w:rPr>
          <w:rFonts w:ascii="Arial" w:eastAsia="Arial" w:hAnsi="Arial" w:cs="Arial"/>
          <w:color w:val="020000"/>
          <w:sz w:val="20"/>
          <w:lang w:eastAsia="fr-FR"/>
        </w:rPr>
        <w:t>r</w:t>
      </w:r>
      <w:r w:rsidRPr="005B7ADF">
        <w:rPr>
          <w:rFonts w:ascii="Arial" w:eastAsia="Arial" w:hAnsi="Arial" w:cs="Arial"/>
          <w:color w:val="010000"/>
          <w:sz w:val="20"/>
          <w:lang w:eastAsia="fr-FR"/>
        </w:rPr>
        <w:t>ganisa</w:t>
      </w:r>
      <w:r w:rsidRPr="005B7ADF">
        <w:rPr>
          <w:rFonts w:ascii="Arial" w:eastAsia="Arial" w:hAnsi="Arial" w:cs="Arial"/>
          <w:color w:val="020000"/>
          <w:sz w:val="20"/>
          <w:lang w:eastAsia="fr-FR"/>
        </w:rPr>
        <w:t>t</w:t>
      </w:r>
      <w:r w:rsidRPr="005B7ADF">
        <w:rPr>
          <w:rFonts w:ascii="Arial" w:eastAsia="Arial" w:hAnsi="Arial" w:cs="Arial"/>
          <w:color w:val="010000"/>
          <w:sz w:val="20"/>
          <w:lang w:eastAsia="fr-FR"/>
        </w:rPr>
        <w:t>ion ou de dépa</w:t>
      </w:r>
      <w:r w:rsidRPr="005B7ADF">
        <w:rPr>
          <w:rFonts w:ascii="Arial" w:eastAsia="Arial" w:hAnsi="Arial" w:cs="Arial"/>
          <w:color w:val="020000"/>
          <w:sz w:val="20"/>
          <w:lang w:eastAsia="fr-FR"/>
        </w:rPr>
        <w:t>r</w:t>
      </w:r>
      <w:r w:rsidRPr="005B7ADF">
        <w:rPr>
          <w:rFonts w:ascii="Arial" w:eastAsia="Arial" w:hAnsi="Arial" w:cs="Arial"/>
          <w:color w:val="010000"/>
          <w:sz w:val="20"/>
          <w:lang w:eastAsia="fr-FR"/>
        </w:rPr>
        <w:t>t anticipé durant la Semaine Cyclo</w:t>
      </w:r>
      <w:r w:rsidR="00B23A43">
        <w:rPr>
          <w:rFonts w:ascii="Arial" w:eastAsia="Arial" w:hAnsi="Arial" w:cs="Arial"/>
          <w:color w:val="010000"/>
          <w:sz w:val="20"/>
          <w:lang w:eastAsia="fr-FR"/>
        </w:rPr>
        <w:t xml:space="preserve"> VTT</w:t>
      </w:r>
      <w:r w:rsidRPr="005B7ADF">
        <w:rPr>
          <w:rFonts w:ascii="Arial" w:eastAsia="Arial" w:hAnsi="Arial" w:cs="Arial"/>
          <w:i/>
          <w:color w:val="020000"/>
          <w:sz w:val="20"/>
          <w:lang w:eastAsia="fr-FR"/>
        </w:rPr>
        <w:t xml:space="preserve">, </w:t>
      </w:r>
      <w:r w:rsidRPr="005B7ADF">
        <w:rPr>
          <w:rFonts w:ascii="Arial" w:eastAsia="Arial" w:hAnsi="Arial" w:cs="Arial"/>
          <w:color w:val="010000"/>
          <w:sz w:val="20"/>
          <w:u w:val="single" w:color="010000"/>
          <w:lang w:eastAsia="fr-FR"/>
        </w:rPr>
        <w:t>dans ce</w:t>
      </w:r>
      <w:r w:rsidRPr="005B7ADF">
        <w:rPr>
          <w:rFonts w:ascii="Arial" w:eastAsia="Arial" w:hAnsi="Arial" w:cs="Arial"/>
          <w:color w:val="020000"/>
          <w:sz w:val="20"/>
          <w:u w:val="single" w:color="010000"/>
          <w:lang w:eastAsia="fr-FR"/>
        </w:rPr>
        <w:t>tt</w:t>
      </w:r>
      <w:r w:rsidRPr="005B7ADF">
        <w:rPr>
          <w:rFonts w:ascii="Arial" w:eastAsia="Arial" w:hAnsi="Arial" w:cs="Arial"/>
          <w:color w:val="010000"/>
          <w:sz w:val="20"/>
          <w:u w:val="single" w:color="010000"/>
          <w:lang w:eastAsia="fr-FR"/>
        </w:rPr>
        <w:t xml:space="preserve">e </w:t>
      </w:r>
      <w:r w:rsidRPr="001A2841">
        <w:rPr>
          <w:rFonts w:ascii="Arial" w:eastAsia="Arial" w:hAnsi="Arial" w:cs="Arial"/>
          <w:color w:val="010000"/>
          <w:sz w:val="20"/>
          <w:u w:val="single"/>
          <w:lang w:eastAsia="fr-FR"/>
        </w:rPr>
        <w:t>cir</w:t>
      </w:r>
      <w:r w:rsidRPr="001A2841">
        <w:rPr>
          <w:rFonts w:ascii="Arial" w:eastAsia="Arial" w:hAnsi="Arial" w:cs="Arial"/>
          <w:color w:val="020000"/>
          <w:sz w:val="20"/>
          <w:u w:val="single"/>
          <w:lang w:eastAsia="fr-FR"/>
        </w:rPr>
        <w:t>c</w:t>
      </w:r>
      <w:r w:rsidRPr="001A2841">
        <w:rPr>
          <w:rFonts w:ascii="Arial" w:eastAsia="Arial" w:hAnsi="Arial" w:cs="Arial"/>
          <w:color w:val="010000"/>
          <w:sz w:val="20"/>
          <w:u w:val="single"/>
          <w:lang w:eastAsia="fr-FR"/>
        </w:rPr>
        <w:t>onsta</w:t>
      </w:r>
      <w:r w:rsidRPr="001A2841">
        <w:rPr>
          <w:rFonts w:ascii="Arial" w:eastAsia="Arial" w:hAnsi="Arial" w:cs="Arial"/>
          <w:color w:val="020000"/>
          <w:sz w:val="20"/>
          <w:u w:val="single"/>
          <w:lang w:eastAsia="fr-FR"/>
        </w:rPr>
        <w:t>n</w:t>
      </w:r>
      <w:r w:rsidRPr="001A2841">
        <w:rPr>
          <w:rFonts w:ascii="Arial" w:eastAsia="Arial" w:hAnsi="Arial" w:cs="Arial"/>
          <w:color w:val="010000"/>
          <w:sz w:val="20"/>
          <w:u w:val="single"/>
          <w:lang w:eastAsia="fr-FR"/>
        </w:rPr>
        <w:t xml:space="preserve">ce, </w:t>
      </w:r>
      <w:r w:rsidRPr="001A2841">
        <w:rPr>
          <w:rFonts w:ascii="Arial" w:eastAsia="Arial" w:hAnsi="Arial" w:cs="Arial"/>
          <w:color w:val="020000"/>
          <w:sz w:val="20"/>
          <w:u w:val="single"/>
          <w:lang w:eastAsia="fr-FR"/>
        </w:rPr>
        <w:t>p</w:t>
      </w:r>
      <w:r w:rsidRPr="001A2841">
        <w:rPr>
          <w:rFonts w:ascii="Arial" w:eastAsia="Arial" w:hAnsi="Arial" w:cs="Arial"/>
          <w:color w:val="010000"/>
          <w:sz w:val="20"/>
          <w:u w:val="single"/>
          <w:lang w:eastAsia="fr-FR"/>
        </w:rPr>
        <w:t>a</w:t>
      </w:r>
      <w:r w:rsidRPr="001A2841">
        <w:rPr>
          <w:rFonts w:ascii="Arial" w:eastAsia="Arial" w:hAnsi="Arial" w:cs="Arial"/>
          <w:color w:val="020000"/>
          <w:sz w:val="20"/>
          <w:u w:val="single"/>
          <w:lang w:eastAsia="fr-FR"/>
        </w:rPr>
        <w:t>s de r</w:t>
      </w:r>
      <w:r w:rsidRPr="001A2841">
        <w:rPr>
          <w:rFonts w:ascii="Arial" w:eastAsia="Arial" w:hAnsi="Arial" w:cs="Arial"/>
          <w:color w:val="010000"/>
          <w:sz w:val="20"/>
          <w:u w:val="single"/>
          <w:lang w:eastAsia="fr-FR"/>
        </w:rPr>
        <w:t>em</w:t>
      </w:r>
      <w:r w:rsidRPr="001A2841">
        <w:rPr>
          <w:rFonts w:ascii="Arial" w:eastAsia="Arial" w:hAnsi="Arial" w:cs="Arial"/>
          <w:color w:val="020000"/>
          <w:sz w:val="20"/>
          <w:u w:val="single"/>
          <w:lang w:eastAsia="fr-FR"/>
        </w:rPr>
        <w:t>bour</w:t>
      </w:r>
      <w:r w:rsidRPr="001A2841">
        <w:rPr>
          <w:rFonts w:ascii="Arial" w:eastAsia="Arial" w:hAnsi="Arial" w:cs="Arial"/>
          <w:color w:val="010000"/>
          <w:sz w:val="20"/>
          <w:u w:val="single"/>
          <w:lang w:eastAsia="fr-FR"/>
        </w:rPr>
        <w:t>se</w:t>
      </w:r>
      <w:r w:rsidRPr="001A2841">
        <w:rPr>
          <w:rFonts w:ascii="Arial" w:eastAsia="Arial" w:hAnsi="Arial" w:cs="Arial"/>
          <w:color w:val="020000"/>
          <w:sz w:val="20"/>
          <w:u w:val="single"/>
          <w:lang w:eastAsia="fr-FR"/>
        </w:rPr>
        <w:t>m</w:t>
      </w:r>
      <w:r w:rsidRPr="001A2841">
        <w:rPr>
          <w:rFonts w:ascii="Arial" w:eastAsia="Arial" w:hAnsi="Arial" w:cs="Arial"/>
          <w:color w:val="010000"/>
          <w:sz w:val="20"/>
          <w:u w:val="single"/>
          <w:lang w:eastAsia="fr-FR"/>
        </w:rPr>
        <w:t>e</w:t>
      </w:r>
      <w:r w:rsidRPr="001A2841">
        <w:rPr>
          <w:rFonts w:ascii="Arial" w:eastAsia="Arial" w:hAnsi="Arial" w:cs="Arial"/>
          <w:color w:val="020000"/>
          <w:sz w:val="20"/>
          <w:u w:val="single"/>
          <w:lang w:eastAsia="fr-FR"/>
        </w:rPr>
        <w:t>nt</w:t>
      </w:r>
      <w:r w:rsidRPr="005B7ADF">
        <w:rPr>
          <w:rFonts w:ascii="Arial" w:eastAsia="Arial" w:hAnsi="Arial" w:cs="Arial"/>
          <w:color w:val="010001"/>
          <w:sz w:val="20"/>
          <w:u w:val="single" w:color="020000"/>
          <w:lang w:eastAsia="fr-FR"/>
        </w:rPr>
        <w:t>.</w:t>
      </w:r>
      <w:r w:rsidRPr="005B7ADF">
        <w:rPr>
          <w:rFonts w:ascii="Arial" w:eastAsia="Arial" w:hAnsi="Arial" w:cs="Arial"/>
          <w:color w:val="000000"/>
          <w:sz w:val="20"/>
          <w:lang w:eastAsia="fr-FR"/>
        </w:rPr>
        <w:t xml:space="preserve"> (Sauf cas exceptionnel de dernière minute, </w:t>
      </w:r>
      <w:r w:rsidRPr="005B7ADF">
        <w:rPr>
          <w:rFonts w:ascii="Arial" w:eastAsia="Arial" w:hAnsi="Arial" w:cs="Arial"/>
          <w:color w:val="000000"/>
          <w:sz w:val="20"/>
          <w:u w:val="single" w:color="000000"/>
          <w:lang w:eastAsia="fr-FR"/>
        </w:rPr>
        <w:t xml:space="preserve">exemple </w:t>
      </w:r>
      <w:r w:rsidRPr="005B7ADF">
        <w:rPr>
          <w:rFonts w:ascii="Arial" w:eastAsia="Arial" w:hAnsi="Arial" w:cs="Arial"/>
          <w:color w:val="000000"/>
          <w:sz w:val="20"/>
          <w:lang w:eastAsia="fr-FR"/>
        </w:rPr>
        <w:t xml:space="preserve">hospitalisation décès) </w:t>
      </w:r>
      <w:r w:rsidRPr="005B7ADF">
        <w:rPr>
          <w:rFonts w:ascii="Arial" w:eastAsia="Arial" w:hAnsi="Arial" w:cs="Arial"/>
          <w:color w:val="FF0000"/>
          <w:sz w:val="20"/>
          <w:lang w:eastAsia="fr-FR"/>
        </w:rPr>
        <w:t>moins 1</w:t>
      </w:r>
      <w:r w:rsidR="00445E3B">
        <w:rPr>
          <w:rFonts w:ascii="Arial" w:eastAsia="Arial" w:hAnsi="Arial" w:cs="Arial"/>
          <w:color w:val="FF0000"/>
          <w:sz w:val="20"/>
          <w:lang w:eastAsia="fr-FR"/>
        </w:rPr>
        <w:t>2</w:t>
      </w:r>
      <w:r w:rsidRPr="005B7ADF">
        <w:rPr>
          <w:rFonts w:ascii="Arial" w:eastAsia="Arial" w:hAnsi="Arial" w:cs="Arial"/>
          <w:color w:val="FF0000"/>
          <w:sz w:val="20"/>
          <w:lang w:eastAsia="fr-FR"/>
        </w:rPr>
        <w:t>€ d’assurance.</w:t>
      </w:r>
      <w:r w:rsidRPr="005B7ADF">
        <w:rPr>
          <w:rFonts w:ascii="Arial" w:eastAsia="Arial" w:hAnsi="Arial" w:cs="Arial"/>
          <w:color w:val="000000"/>
          <w:sz w:val="20"/>
          <w:lang w:eastAsia="fr-FR"/>
        </w:rPr>
        <w:t xml:space="preserve"> </w:t>
      </w:r>
    </w:p>
    <w:p w:rsidR="003E290E" w:rsidRPr="005B7ADF" w:rsidRDefault="003E290E" w:rsidP="003E290E">
      <w:pPr>
        <w:spacing w:after="0" w:line="259" w:lineRule="auto"/>
        <w:ind w:left="420"/>
        <w:rPr>
          <w:rFonts w:cs="Calibri"/>
          <w:color w:val="000000"/>
          <w:lang w:eastAsia="fr-FR"/>
        </w:rPr>
      </w:pPr>
      <w:r w:rsidRPr="005B7ADF">
        <w:rPr>
          <w:rFonts w:ascii="Times New Roman" w:eastAsia="Times New Roman" w:hAnsi="Times New Roman"/>
          <w:color w:val="000000"/>
          <w:sz w:val="20"/>
          <w:lang w:eastAsia="fr-FR"/>
        </w:rPr>
        <w:t xml:space="preserve"> </w:t>
      </w:r>
    </w:p>
    <w:p w:rsidR="003E290E" w:rsidRPr="005B7ADF" w:rsidRDefault="003E290E" w:rsidP="003E290E">
      <w:pPr>
        <w:spacing w:after="3" w:line="259" w:lineRule="auto"/>
        <w:ind w:left="10" w:right="183" w:hanging="10"/>
        <w:jc w:val="center"/>
        <w:rPr>
          <w:rFonts w:cs="Calibri"/>
          <w:color w:val="000000"/>
          <w:lang w:eastAsia="fr-FR"/>
        </w:rPr>
      </w:pPr>
      <w:r w:rsidRPr="005B7ADF">
        <w:rPr>
          <w:rFonts w:ascii="Arial" w:eastAsia="Arial" w:hAnsi="Arial" w:cs="Arial"/>
          <w:i/>
          <w:color w:val="000000"/>
          <w:sz w:val="20"/>
          <w:lang w:eastAsia="fr-FR"/>
        </w:rPr>
        <w:t xml:space="preserve">La Section ASPTT Melun Cyclo </w:t>
      </w:r>
    </w:p>
    <w:p w:rsidR="003E290E" w:rsidRPr="005B7ADF" w:rsidRDefault="003E290E" w:rsidP="003E290E">
      <w:pPr>
        <w:spacing w:after="0" w:line="259" w:lineRule="auto"/>
        <w:ind w:right="132"/>
        <w:jc w:val="center"/>
        <w:rPr>
          <w:rFonts w:cs="Calibri"/>
          <w:color w:val="000000"/>
          <w:lang w:eastAsia="fr-FR"/>
        </w:rPr>
      </w:pPr>
      <w:r w:rsidRPr="005B7ADF">
        <w:rPr>
          <w:rFonts w:ascii="Arial" w:eastAsia="Arial" w:hAnsi="Arial" w:cs="Arial"/>
          <w:i/>
          <w:color w:val="000000"/>
          <w:sz w:val="20"/>
          <w:lang w:eastAsia="fr-FR"/>
        </w:rPr>
        <w:t xml:space="preserve"> </w:t>
      </w:r>
    </w:p>
    <w:p w:rsidR="003E290E" w:rsidRPr="008C713B" w:rsidRDefault="003E290E" w:rsidP="003E290E">
      <w:pPr>
        <w:spacing w:after="3" w:line="259" w:lineRule="auto"/>
        <w:ind w:left="10" w:right="180" w:hanging="10"/>
        <w:jc w:val="center"/>
        <w:rPr>
          <w:rFonts w:eastAsia="Times New Roman"/>
          <w:lang w:eastAsia="fr-FR"/>
        </w:rPr>
      </w:pPr>
      <w:r w:rsidRPr="005B7ADF">
        <w:rPr>
          <w:rFonts w:ascii="Arial" w:eastAsia="Arial" w:hAnsi="Arial" w:cs="Arial"/>
          <w:i/>
          <w:color w:val="000000"/>
          <w:sz w:val="20"/>
          <w:lang w:eastAsia="fr-FR"/>
        </w:rPr>
        <w:t>Joël AERNOUDTS</w:t>
      </w:r>
      <w:r w:rsidRPr="005B7ADF">
        <w:rPr>
          <w:rFonts w:cs="Calibri"/>
          <w:color w:val="000000"/>
          <w:sz w:val="23"/>
          <w:lang w:eastAsia="fr-FR"/>
        </w:rPr>
        <w:t xml:space="preserve"> </w:t>
      </w:r>
    </w:p>
    <w:p w:rsidR="00F33428" w:rsidRPr="00F33428" w:rsidRDefault="00F33428" w:rsidP="00F33428">
      <w:pPr>
        <w:tabs>
          <w:tab w:val="left" w:pos="5640"/>
        </w:tabs>
      </w:pPr>
    </w:p>
    <w:sectPr w:rsidR="00F33428" w:rsidRPr="00F33428" w:rsidSect="003E290E">
      <w:headerReference w:type="default" r:id="rId10"/>
      <w:pgSz w:w="11906" w:h="16838"/>
      <w:pgMar w:top="510" w:right="1418" w:bottom="39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7328" w:rsidRDefault="00207328" w:rsidP="00F33428">
      <w:pPr>
        <w:spacing w:after="0" w:line="240" w:lineRule="auto"/>
      </w:pPr>
      <w:r>
        <w:separator/>
      </w:r>
    </w:p>
  </w:endnote>
  <w:endnote w:type="continuationSeparator" w:id="0">
    <w:p w:rsidR="00207328" w:rsidRDefault="00207328" w:rsidP="00F33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7328" w:rsidRDefault="00207328" w:rsidP="00F33428">
      <w:pPr>
        <w:spacing w:after="0" w:line="240" w:lineRule="auto"/>
      </w:pPr>
      <w:r>
        <w:separator/>
      </w:r>
    </w:p>
  </w:footnote>
  <w:footnote w:type="continuationSeparator" w:id="0">
    <w:p w:rsidR="00207328" w:rsidRDefault="00207328" w:rsidP="00F334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428" w:rsidRPr="00F33428" w:rsidRDefault="002757B3" w:rsidP="00F33428">
    <w:pPr>
      <w:tabs>
        <w:tab w:val="center" w:pos="4536"/>
        <w:tab w:val="right" w:pos="9072"/>
      </w:tabs>
      <w:spacing w:after="0" w:line="240" w:lineRule="auto"/>
      <w:rPr>
        <w:rFonts w:eastAsia="Times New Roman"/>
        <w:lang w:eastAsia="fr-FR"/>
      </w:rPr>
    </w:pPr>
    <w:r w:rsidRPr="002757B3">
      <w:rPr>
        <w:rFonts w:eastAsia="Times New Roman"/>
        <w:noProof/>
        <w:lang w:eastAsia="fr-FR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EA3E377" wp14:editId="105A17D6">
              <wp:simplePos x="0" y="0"/>
              <wp:positionH relativeFrom="column">
                <wp:posOffset>1346835</wp:posOffset>
              </wp:positionH>
              <wp:positionV relativeFrom="paragraph">
                <wp:posOffset>-374650</wp:posOffset>
              </wp:positionV>
              <wp:extent cx="790575" cy="866775"/>
              <wp:effectExtent l="0" t="0" r="9525" b="9525"/>
              <wp:wrapSquare wrapText="bothSides"/>
              <wp:docPr id="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0575" cy="866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757B3" w:rsidRDefault="002757B3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6ECA5E33" wp14:editId="648CCA34">
                                <wp:extent cx="581025" cy="800049"/>
                                <wp:effectExtent l="0" t="0" r="0" b="635"/>
                                <wp:docPr id="8" name="Image 8" descr="VTT SYMPA - FOOTING SYMPA, fournisseur de bien-être..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VTT SYMPA - FOOTING SYMPA, fournisseur de bien-être..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5010" cy="8330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A3E37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7" type="#_x0000_t202" style="position:absolute;margin-left:106.05pt;margin-top:-29.5pt;width:62.25pt;height:68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" stroked="f">
              <v:textbox>
                <w:txbxContent>
                  <w:p w:rsidR="002757B3" w:rsidRDefault="002757B3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6ECA5E33" wp14:editId="648CCA34">
                          <wp:extent cx="581025" cy="800049"/>
                          <wp:effectExtent l="0" t="0" r="0" b="635"/>
                          <wp:docPr id="8" name="Image 8" descr="VTT SYMPA - FOOTING SYMPA, fournisseur de bien-être..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VTT SYMPA - FOOTING SYMPA, fournisseur de bien-être...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5010" cy="833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23A43" w:rsidRPr="00F33428">
      <w:rPr>
        <w:rFonts w:eastAsia="Times New Roman"/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05AFBA" wp14:editId="72333ACC">
              <wp:simplePos x="0" y="0"/>
              <wp:positionH relativeFrom="column">
                <wp:posOffset>2033270</wp:posOffset>
              </wp:positionH>
              <wp:positionV relativeFrom="paragraph">
                <wp:posOffset>-259715</wp:posOffset>
              </wp:positionV>
              <wp:extent cx="3000375" cy="590550"/>
              <wp:effectExtent l="0" t="0" r="9525" b="8255"/>
              <wp:wrapNone/>
              <wp:docPr id="3" name="Zone de text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0375" cy="590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3428" w:rsidRPr="00904EC6" w:rsidRDefault="000E4EB0" w:rsidP="00F33428">
                          <w:pPr>
                            <w:spacing w:after="0"/>
                            <w:jc w:val="center"/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7</w:t>
                          </w:r>
                          <w:r w:rsidR="00F33428" w:rsidRPr="0059452C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  <w:vertAlign w:val="superscript"/>
                            </w:rPr>
                            <w:t>ème</w:t>
                          </w:r>
                          <w:r w:rsidR="00F33428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 </w:t>
                          </w:r>
                          <w:r w:rsidR="00F33428" w:rsidRPr="00904EC6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Semaine </w:t>
                          </w:r>
                          <w:r w:rsidR="00F33428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Cyclo </w:t>
                          </w:r>
                          <w:r w:rsidR="00774308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VTT </w:t>
                          </w:r>
                          <w:r w:rsidR="00F33428" w:rsidRPr="00904EC6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ASPTT </w:t>
                          </w:r>
                          <w:r w:rsidR="00F33428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Melun</w:t>
                          </w:r>
                        </w:p>
                        <w:p w:rsidR="00B23A43" w:rsidRDefault="00F33428" w:rsidP="00F33428">
                          <w:pPr>
                            <w:spacing w:after="0"/>
                            <w:jc w:val="center"/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 w:rsidRPr="00904EC6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Du </w:t>
                          </w:r>
                          <w:r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2</w:t>
                          </w:r>
                          <w:r w:rsidR="000E4EB0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7</w:t>
                          </w:r>
                          <w:r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-08</w:t>
                          </w:r>
                          <w:r w:rsidRPr="00904EC6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 au </w:t>
                          </w:r>
                          <w:r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0</w:t>
                          </w:r>
                          <w:r w:rsidR="000E4EB0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-09-</w:t>
                          </w:r>
                          <w:r w:rsidRPr="00904EC6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20</w:t>
                          </w:r>
                          <w:r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2</w:t>
                          </w:r>
                          <w:r w:rsidR="000E4EB0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:rsidR="00F33428" w:rsidRPr="00904EC6" w:rsidRDefault="000E4EB0" w:rsidP="00F33428">
                          <w:pPr>
                            <w:spacing w:after="0"/>
                            <w:jc w:val="center"/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Super-Besse</w:t>
                          </w:r>
                          <w:r w:rsidR="00F33428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 </w:t>
                          </w:r>
                          <w:r w:rsidR="00F33428" w:rsidRPr="00904EC6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(</w:t>
                          </w:r>
                          <w:r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63</w:t>
                          </w:r>
                          <w:r w:rsidR="00F33428" w:rsidRPr="00904EC6">
                            <w:rPr>
                              <w:rFonts w:cs="Aharoni"/>
                              <w:b/>
                              <w:color w:val="FF0000"/>
                              <w:sz w:val="28"/>
                              <w:szCs w:val="28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105AFBA" id="Zone de texte 3" o:spid="_x0000_s1028" type="#_x0000_t202" style="position:absolute;margin-left:160.1pt;margin-top:-20.45pt;width:236.25pt;height:46.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" stroked="f">
              <v:textbox style="mso-fit-shape-to-text:t">
                <w:txbxContent>
                  <w:p w:rsidR="00F33428" w:rsidRPr="00904EC6" w:rsidRDefault="000E4EB0" w:rsidP="00F33428">
                    <w:pPr>
                      <w:spacing w:after="0"/>
                      <w:jc w:val="center"/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7</w:t>
                    </w:r>
                    <w:r w:rsidR="00F33428" w:rsidRPr="0059452C">
                      <w:rPr>
                        <w:rFonts w:cs="Aharoni"/>
                        <w:b/>
                        <w:color w:val="FF0000"/>
                        <w:sz w:val="28"/>
                        <w:szCs w:val="28"/>
                        <w:vertAlign w:val="superscript"/>
                      </w:rPr>
                      <w:t>ème</w:t>
                    </w:r>
                    <w:r w:rsidR="00F33428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 xml:space="preserve"> </w:t>
                    </w:r>
                    <w:r w:rsidR="00F33428" w:rsidRPr="00904EC6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 xml:space="preserve">Semaine </w:t>
                    </w:r>
                    <w:r w:rsidR="00F33428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 xml:space="preserve">Cyclo </w:t>
                    </w:r>
                    <w:r w:rsidR="00774308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 xml:space="preserve">VTT </w:t>
                    </w:r>
                    <w:r w:rsidR="00F33428" w:rsidRPr="00904EC6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 xml:space="preserve">ASPTT </w:t>
                    </w:r>
                    <w:r w:rsidR="00F33428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Melun</w:t>
                    </w:r>
                  </w:p>
                  <w:p w:rsidR="00B23A43" w:rsidRDefault="00F33428" w:rsidP="00F33428">
                    <w:pPr>
                      <w:spacing w:after="0"/>
                      <w:jc w:val="center"/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</w:pPr>
                    <w:r w:rsidRPr="00904EC6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 xml:space="preserve">Du </w:t>
                    </w:r>
                    <w:r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2</w:t>
                    </w:r>
                    <w:r w:rsidR="000E4EB0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7</w:t>
                    </w:r>
                    <w:r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-08</w:t>
                    </w:r>
                    <w:r w:rsidRPr="00904EC6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 xml:space="preserve"> au </w:t>
                    </w:r>
                    <w:r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0</w:t>
                    </w:r>
                    <w:r w:rsidR="000E4EB0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3</w:t>
                    </w:r>
                    <w:r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-09-</w:t>
                    </w:r>
                    <w:r w:rsidRPr="00904EC6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20</w:t>
                    </w:r>
                    <w:r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2</w:t>
                    </w:r>
                    <w:r w:rsidR="000E4EB0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2</w:t>
                    </w:r>
                    <w:r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 xml:space="preserve"> </w:t>
                    </w:r>
                  </w:p>
                  <w:p w:rsidR="00F33428" w:rsidRPr="00904EC6" w:rsidRDefault="000E4EB0" w:rsidP="00F33428">
                    <w:pPr>
                      <w:spacing w:after="0"/>
                      <w:jc w:val="center"/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Super-Besse</w:t>
                    </w:r>
                    <w:r w:rsidR="00F33428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 xml:space="preserve"> </w:t>
                    </w:r>
                    <w:r w:rsidR="00F33428" w:rsidRPr="00904EC6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(</w:t>
                    </w:r>
                    <w:r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63</w:t>
                    </w:r>
                    <w:r w:rsidR="00F33428" w:rsidRPr="00904EC6">
                      <w:rPr>
                        <w:rFonts w:cs="Aharoni"/>
                        <w:b/>
                        <w:color w:val="FF0000"/>
                        <w:sz w:val="28"/>
                        <w:szCs w:val="28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 w:rsidR="00B23A43" w:rsidRPr="00F33428">
      <w:rPr>
        <w:rFonts w:eastAsia="Times New Roman"/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63A836" wp14:editId="3438DC16">
              <wp:simplePos x="0" y="0"/>
              <wp:positionH relativeFrom="column">
                <wp:posOffset>5461635</wp:posOffset>
              </wp:positionH>
              <wp:positionV relativeFrom="paragraph">
                <wp:posOffset>-303530</wp:posOffset>
              </wp:positionV>
              <wp:extent cx="866140" cy="704850"/>
              <wp:effectExtent l="0" t="0" r="0" b="0"/>
              <wp:wrapNone/>
              <wp:docPr id="307" name="Zone de texte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6140" cy="704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3428" w:rsidRDefault="00F33428" w:rsidP="00F33428">
                          <w:r>
                            <w:object w:dxaOrig="1350" w:dyaOrig="116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53.8pt;height:46.5pt">
                                <v:imagedata r:id="rId2" o:title=""/>
                              </v:shape>
                              <o:OLEObject Type="Embed" ProgID="CorelDRAW.Graphic.14" ShapeID="_x0000_i1026" DrawAspect="Content" ObjectID="_1699261170" r:id="rId3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63A836" id="Zone de texte 307" o:spid="_x0000_s1029" type="#_x0000_t202" style="position:absolute;margin-left:430.05pt;margin-top:-23.9pt;width:68.2pt;height:55.5pt;z-index:251659264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" filled="f" stroked="f">
              <v:textbox>
                <w:txbxContent>
                  <w:p w:rsidR="00F33428" w:rsidRDefault="00F33428" w:rsidP="00F33428">
                    <w:r>
                      <w:object w:dxaOrig="1350" w:dyaOrig="1166">
                        <v:shape id="_x0000_i1026" type="#_x0000_t75" style="width:53.8pt;height:46.5pt">
                          <v:imagedata r:id="rId2" o:title=""/>
                        </v:shape>
                        <o:OLEObject Type="Embed" ProgID="CorelDRAW.Graphic.14" ShapeID="_x0000_i1026" DrawAspect="Content" ObjectID="_1699261170" r:id="rId4"/>
                      </w:object>
                    </w:r>
                  </w:p>
                </w:txbxContent>
              </v:textbox>
            </v:shape>
          </w:pict>
        </mc:Fallback>
      </mc:AlternateContent>
    </w:r>
    <w:r w:rsidR="00F33428" w:rsidRPr="00F33428">
      <w:rPr>
        <w:rFonts w:eastAsia="Times New Roman"/>
        <w:noProof/>
        <w:lang w:eastAsia="fr-F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46001E0" wp14:editId="7234A598">
              <wp:simplePos x="0" y="0"/>
              <wp:positionH relativeFrom="column">
                <wp:posOffset>-757555</wp:posOffset>
              </wp:positionH>
              <wp:positionV relativeFrom="paragraph">
                <wp:posOffset>-443865</wp:posOffset>
              </wp:positionV>
              <wp:extent cx="2141220" cy="1346200"/>
              <wp:effectExtent l="0" t="0" r="1905" b="0"/>
              <wp:wrapSquare wrapText="bothSides"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346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3428" w:rsidRDefault="00F33428" w:rsidP="00F33428">
                          <w:r w:rsidRPr="003C4DB6"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71C81E64" wp14:editId="2542D798">
                                <wp:extent cx="1962150" cy="1104900"/>
                                <wp:effectExtent l="0" t="0" r="0" b="0"/>
                                <wp:docPr id="1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62150" cy="1104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6001E0" id="_x0000_s1030" type="#_x0000_t202" style="position:absolute;margin-left:-59.65pt;margin-top:-34.95pt;width:168.6pt;height:106pt;z-index:25166131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" stroked="f">
              <v:textbox style="mso-fit-shape-to-text:t">
                <w:txbxContent>
                  <w:p w:rsidR="00F33428" w:rsidRDefault="00F33428" w:rsidP="00F33428">
                    <w:r w:rsidRPr="003C4DB6">
                      <w:rPr>
                        <w:noProof/>
                        <w:lang w:eastAsia="fr-FR"/>
                      </w:rPr>
                      <w:drawing>
                        <wp:inline distT="0" distB="0" distL="0" distR="0" wp14:anchorId="71C81E64" wp14:editId="2542D798">
                          <wp:extent cx="1962150" cy="1104900"/>
                          <wp:effectExtent l="0" t="0" r="0" b="0"/>
                          <wp:docPr id="1" name="Imag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62150" cy="1104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33428" w:rsidRPr="00F33428">
      <w:rPr>
        <w:rFonts w:eastAsia="Times New Roman"/>
        <w:lang w:eastAsia="fr-FR"/>
      </w:rPr>
      <w:tab/>
      <w:t>[Texte]</w:t>
    </w:r>
    <w:r w:rsidR="00F33428" w:rsidRPr="00F33428">
      <w:rPr>
        <w:rFonts w:eastAsia="Times New Roman"/>
        <w:lang w:eastAsia="fr-FR"/>
      </w:rPr>
      <w:tab/>
    </w:r>
  </w:p>
  <w:p w:rsidR="00F33428" w:rsidRDefault="00F33428">
    <w:pPr>
      <w:pStyle w:val="En-tte"/>
    </w:pPr>
  </w:p>
  <w:p w:rsidR="00F33428" w:rsidRDefault="00F3342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533DE"/>
    <w:multiLevelType w:val="hybridMultilevel"/>
    <w:tmpl w:val="FB48C114"/>
    <w:lvl w:ilvl="0" w:tplc="C09A77CE">
      <w:start w:val="1"/>
      <w:numFmt w:val="bullet"/>
      <w:lvlText w:val=""/>
      <w:lvlJc w:val="left"/>
      <w:pPr>
        <w:ind w:left="8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12235FC">
      <w:start w:val="1"/>
      <w:numFmt w:val="bullet"/>
      <w:lvlText w:val="o"/>
      <w:lvlJc w:val="left"/>
      <w:pPr>
        <w:ind w:left="15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032702A">
      <w:start w:val="1"/>
      <w:numFmt w:val="bullet"/>
      <w:lvlText w:val="▪"/>
      <w:lvlJc w:val="left"/>
      <w:pPr>
        <w:ind w:left="23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A8C1038">
      <w:start w:val="1"/>
      <w:numFmt w:val="bullet"/>
      <w:lvlText w:val="•"/>
      <w:lvlJc w:val="left"/>
      <w:pPr>
        <w:ind w:left="30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F4A1964">
      <w:start w:val="1"/>
      <w:numFmt w:val="bullet"/>
      <w:lvlText w:val="o"/>
      <w:lvlJc w:val="left"/>
      <w:pPr>
        <w:ind w:left="37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256DB26">
      <w:start w:val="1"/>
      <w:numFmt w:val="bullet"/>
      <w:lvlText w:val="▪"/>
      <w:lvlJc w:val="left"/>
      <w:pPr>
        <w:ind w:left="44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4AC23F6">
      <w:start w:val="1"/>
      <w:numFmt w:val="bullet"/>
      <w:lvlText w:val="•"/>
      <w:lvlJc w:val="left"/>
      <w:pPr>
        <w:ind w:left="51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75AF548">
      <w:start w:val="1"/>
      <w:numFmt w:val="bullet"/>
      <w:lvlText w:val="o"/>
      <w:lvlJc w:val="left"/>
      <w:pPr>
        <w:ind w:left="59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55A54D0">
      <w:start w:val="1"/>
      <w:numFmt w:val="bullet"/>
      <w:lvlText w:val="▪"/>
      <w:lvlJc w:val="left"/>
      <w:pPr>
        <w:ind w:left="66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F65287F"/>
    <w:multiLevelType w:val="hybridMultilevel"/>
    <w:tmpl w:val="B9B04B7C"/>
    <w:lvl w:ilvl="0" w:tplc="69BA7DB2">
      <w:start w:val="1"/>
      <w:numFmt w:val="decimal"/>
      <w:lvlText w:val="%1)"/>
      <w:lvlJc w:val="left"/>
      <w:pPr>
        <w:ind w:left="1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76C36D0">
      <w:start w:val="1"/>
      <w:numFmt w:val="lowerLetter"/>
      <w:lvlText w:val="%2"/>
      <w:lvlJc w:val="left"/>
      <w:pPr>
        <w:ind w:left="2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8C0010E">
      <w:start w:val="1"/>
      <w:numFmt w:val="lowerRoman"/>
      <w:lvlText w:val="%3"/>
      <w:lvlJc w:val="left"/>
      <w:pPr>
        <w:ind w:left="2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582B5F8">
      <w:start w:val="1"/>
      <w:numFmt w:val="decimal"/>
      <w:lvlText w:val="%4"/>
      <w:lvlJc w:val="left"/>
      <w:pPr>
        <w:ind w:left="3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F52E5C6">
      <w:start w:val="1"/>
      <w:numFmt w:val="lowerLetter"/>
      <w:lvlText w:val="%5"/>
      <w:lvlJc w:val="left"/>
      <w:pPr>
        <w:ind w:left="4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E504ABC">
      <w:start w:val="1"/>
      <w:numFmt w:val="lowerRoman"/>
      <w:lvlText w:val="%6"/>
      <w:lvlJc w:val="left"/>
      <w:pPr>
        <w:ind w:left="5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D6CA756">
      <w:start w:val="1"/>
      <w:numFmt w:val="decimal"/>
      <w:lvlText w:val="%7"/>
      <w:lvlJc w:val="left"/>
      <w:pPr>
        <w:ind w:left="5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690C30E">
      <w:start w:val="1"/>
      <w:numFmt w:val="lowerLetter"/>
      <w:lvlText w:val="%8"/>
      <w:lvlJc w:val="left"/>
      <w:pPr>
        <w:ind w:left="6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E32E48A">
      <w:start w:val="1"/>
      <w:numFmt w:val="lowerRoman"/>
      <w:lvlText w:val="%9"/>
      <w:lvlJc w:val="left"/>
      <w:pPr>
        <w:ind w:left="7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428"/>
    <w:rsid w:val="0001609C"/>
    <w:rsid w:val="000E4EB0"/>
    <w:rsid w:val="00126B05"/>
    <w:rsid w:val="00207328"/>
    <w:rsid w:val="002757B3"/>
    <w:rsid w:val="0035400A"/>
    <w:rsid w:val="0038440A"/>
    <w:rsid w:val="003871E3"/>
    <w:rsid w:val="003E290E"/>
    <w:rsid w:val="004111E8"/>
    <w:rsid w:val="00445E3B"/>
    <w:rsid w:val="004E32E0"/>
    <w:rsid w:val="005D1312"/>
    <w:rsid w:val="00695A9A"/>
    <w:rsid w:val="00774308"/>
    <w:rsid w:val="00794939"/>
    <w:rsid w:val="00826A83"/>
    <w:rsid w:val="00845894"/>
    <w:rsid w:val="008A141B"/>
    <w:rsid w:val="008D620D"/>
    <w:rsid w:val="00924D82"/>
    <w:rsid w:val="0098288E"/>
    <w:rsid w:val="009B4E16"/>
    <w:rsid w:val="00B23A43"/>
    <w:rsid w:val="00B64F47"/>
    <w:rsid w:val="00C111AA"/>
    <w:rsid w:val="00D214C6"/>
    <w:rsid w:val="00F3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13D2AB"/>
  <w15:chartTrackingRefBased/>
  <w15:docId w15:val="{7F021918-6978-414B-AFD8-EC6F0F90D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290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334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33428"/>
  </w:style>
  <w:style w:type="paragraph" w:styleId="Pieddepage">
    <w:name w:val="footer"/>
    <w:basedOn w:val="Normal"/>
    <w:link w:val="PieddepageCar"/>
    <w:uiPriority w:val="99"/>
    <w:unhideWhenUsed/>
    <w:rsid w:val="00F334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33428"/>
  </w:style>
  <w:style w:type="paragraph" w:styleId="Textedebulles">
    <w:name w:val="Balloon Text"/>
    <w:basedOn w:val="Normal"/>
    <w:link w:val="TextedebullesCar"/>
    <w:uiPriority w:val="99"/>
    <w:semiHidden/>
    <w:unhideWhenUsed/>
    <w:rsid w:val="00B23A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3A43"/>
    <w:rPr>
      <w:rFonts w:ascii="Segoe UI" w:eastAsia="Calibr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2757B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5a2bab56-f64b-43db-9452-4c117e6cf02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uperbesse2022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jpeg"/><Relationship Id="rId5" Type="http://schemas.openxmlformats.org/officeDocument/2006/relationships/image" Target="media/image4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322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aerjo1</dc:creator>
  <cp:keywords/>
  <dc:description/>
  <cp:lastModifiedBy>Joel</cp:lastModifiedBy>
  <cp:revision>6</cp:revision>
  <cp:lastPrinted>2021-11-13T17:45:00Z</cp:lastPrinted>
  <dcterms:created xsi:type="dcterms:W3CDTF">2021-11-08T19:53:00Z</dcterms:created>
  <dcterms:modified xsi:type="dcterms:W3CDTF">2021-11-24T11:13:00Z</dcterms:modified>
</cp:coreProperties>
</file>